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2F64" w14:textId="1DABC7C5" w:rsidR="0041660E" w:rsidRPr="00AE7D00" w:rsidRDefault="0041660E" w:rsidP="00477C53">
      <w:pPr>
        <w:pStyle w:val="BodyText"/>
        <w:spacing w:before="1"/>
        <w:ind w:right="70"/>
        <w:jc w:val="center"/>
        <w:rPr>
          <w:b/>
          <w:bCs/>
          <w:sz w:val="22"/>
          <w:szCs w:val="22"/>
        </w:rPr>
      </w:pPr>
      <w:r w:rsidRPr="00AE7D00">
        <w:rPr>
          <w:b/>
          <w:bCs/>
          <w:sz w:val="22"/>
          <w:szCs w:val="22"/>
        </w:rPr>
        <w:t>BYLAWS OF FBFN FOUNDATION</w:t>
      </w:r>
    </w:p>
    <w:p w14:paraId="56DBB231" w14:textId="24CE2E41" w:rsidR="0041660E" w:rsidRPr="00AE7D00" w:rsidRDefault="00477C53" w:rsidP="00477C53">
      <w:pPr>
        <w:pStyle w:val="BodyText"/>
        <w:spacing w:before="1"/>
        <w:ind w:right="70"/>
        <w:jc w:val="center"/>
        <w:rPr>
          <w:b/>
          <w:bCs/>
          <w:sz w:val="22"/>
          <w:szCs w:val="22"/>
        </w:rPr>
      </w:pPr>
      <w:r w:rsidRPr="00AE7D00">
        <w:rPr>
          <w:b/>
          <w:bCs/>
          <w:sz w:val="22"/>
          <w:szCs w:val="22"/>
        </w:rPr>
        <w:t>(Revised March 2026)</w:t>
      </w:r>
    </w:p>
    <w:p w14:paraId="37064CD4" w14:textId="77777777" w:rsidR="00477C53" w:rsidRPr="00AE7D00" w:rsidRDefault="00477C53" w:rsidP="00477C53">
      <w:pPr>
        <w:pStyle w:val="BodyText"/>
        <w:spacing w:before="1"/>
        <w:ind w:right="70"/>
        <w:jc w:val="center"/>
        <w:rPr>
          <w:b/>
          <w:bCs/>
          <w:sz w:val="22"/>
          <w:szCs w:val="22"/>
        </w:rPr>
      </w:pPr>
    </w:p>
    <w:p w14:paraId="28D34A80" w14:textId="77777777" w:rsidR="00477C53" w:rsidRPr="00AE7D00" w:rsidRDefault="00477C53" w:rsidP="00477C53">
      <w:pPr>
        <w:pStyle w:val="BodyText"/>
        <w:spacing w:before="1"/>
        <w:ind w:right="70"/>
        <w:jc w:val="center"/>
        <w:rPr>
          <w:b/>
          <w:bCs/>
          <w:sz w:val="22"/>
          <w:szCs w:val="22"/>
        </w:rPr>
      </w:pPr>
    </w:p>
    <w:p w14:paraId="7AF94415" w14:textId="47B5C347" w:rsidR="00477C53" w:rsidRPr="00AE7D00" w:rsidRDefault="00477C53" w:rsidP="00477C53">
      <w:pPr>
        <w:pStyle w:val="BodyText"/>
        <w:spacing w:before="1"/>
        <w:ind w:right="70"/>
        <w:jc w:val="center"/>
        <w:rPr>
          <w:b/>
          <w:bCs/>
          <w:sz w:val="22"/>
          <w:szCs w:val="22"/>
        </w:rPr>
      </w:pPr>
      <w:r w:rsidRPr="00AE7D00">
        <w:rPr>
          <w:b/>
          <w:bCs/>
          <w:sz w:val="22"/>
          <w:szCs w:val="22"/>
        </w:rPr>
        <w:t>ARTICLE I</w:t>
      </w:r>
    </w:p>
    <w:p w14:paraId="731E7AB4" w14:textId="53E45E0F" w:rsidR="00477C53" w:rsidRPr="00AE7D00" w:rsidRDefault="00477C53" w:rsidP="00477C53">
      <w:pPr>
        <w:pStyle w:val="BodyText"/>
        <w:spacing w:before="1"/>
        <w:ind w:right="70"/>
        <w:jc w:val="center"/>
        <w:rPr>
          <w:b/>
          <w:bCs/>
          <w:sz w:val="22"/>
          <w:szCs w:val="22"/>
        </w:rPr>
      </w:pPr>
      <w:r w:rsidRPr="00AE7D00">
        <w:rPr>
          <w:b/>
          <w:bCs/>
          <w:sz w:val="22"/>
          <w:szCs w:val="22"/>
        </w:rPr>
        <w:t>NAME AND PURPOSE</w:t>
      </w:r>
    </w:p>
    <w:p w14:paraId="24258A8E" w14:textId="77777777" w:rsidR="00477C53" w:rsidRDefault="00477C53" w:rsidP="0041660E">
      <w:pPr>
        <w:pStyle w:val="BodyText"/>
        <w:spacing w:before="1"/>
        <w:ind w:right="70"/>
        <w:jc w:val="both"/>
      </w:pPr>
    </w:p>
    <w:p w14:paraId="13F5B318" w14:textId="77777777" w:rsidR="00477C53" w:rsidRDefault="00477C53" w:rsidP="0041660E">
      <w:pPr>
        <w:pStyle w:val="BodyText"/>
        <w:spacing w:before="1"/>
        <w:ind w:right="70"/>
        <w:jc w:val="both"/>
      </w:pPr>
    </w:p>
    <w:p w14:paraId="53C3942A" w14:textId="5C04C619" w:rsidR="0041660E" w:rsidRDefault="0041660E" w:rsidP="0041660E">
      <w:pPr>
        <w:pStyle w:val="BodyText"/>
        <w:spacing w:before="1"/>
        <w:ind w:right="70"/>
        <w:jc w:val="both"/>
      </w:pPr>
      <w:r>
        <w:t>The name of the Texas nonprofit 501(c)(3) tax-exempt organization shall be FBFN</w:t>
      </w:r>
      <w:r>
        <w:rPr>
          <w:spacing w:val="-13"/>
        </w:rPr>
        <w:t xml:space="preserve"> </w:t>
      </w:r>
      <w:r>
        <w:t>Foundation</w:t>
      </w:r>
      <w:r>
        <w:rPr>
          <w:spacing w:val="-12"/>
        </w:rPr>
        <w:t xml:space="preserve"> </w:t>
      </w:r>
      <w:r>
        <w:t>hereinafter</w:t>
      </w:r>
      <w:r>
        <w:rPr>
          <w:spacing w:val="-12"/>
        </w:rPr>
        <w:t xml:space="preserve"> </w:t>
      </w:r>
      <w:r>
        <w:t>referred</w:t>
      </w:r>
      <w:r>
        <w:rPr>
          <w:spacing w:val="-12"/>
        </w:rPr>
        <w:t xml:space="preserve"> </w:t>
      </w:r>
      <w:r>
        <w:t>to</w:t>
      </w:r>
      <w:r>
        <w:rPr>
          <w:spacing w:val="-12"/>
        </w:rPr>
        <w:t xml:space="preserve"> </w:t>
      </w:r>
      <w:r>
        <w:t>as</w:t>
      </w:r>
      <w:r>
        <w:rPr>
          <w:spacing w:val="-12"/>
        </w:rPr>
        <w:t xml:space="preserve"> </w:t>
      </w:r>
      <w:r>
        <w:t>the</w:t>
      </w:r>
      <w:r>
        <w:rPr>
          <w:spacing w:val="-12"/>
        </w:rPr>
        <w:t xml:space="preserve"> </w:t>
      </w:r>
      <w:r>
        <w:t>Foundation.</w:t>
      </w:r>
      <w:r>
        <w:rPr>
          <w:spacing w:val="-12"/>
        </w:rPr>
        <w:t xml:space="preserve"> </w:t>
      </w:r>
      <w:r>
        <w:t>Per</w:t>
      </w:r>
      <w:r>
        <w:rPr>
          <w:spacing w:val="-12"/>
        </w:rPr>
        <w:t xml:space="preserve"> </w:t>
      </w:r>
      <w:r>
        <w:t>IRS</w:t>
      </w:r>
      <w:r>
        <w:rPr>
          <w:spacing w:val="-12"/>
        </w:rPr>
        <w:t xml:space="preserve"> </w:t>
      </w:r>
      <w:r>
        <w:t>ruling</w:t>
      </w:r>
      <w:r>
        <w:rPr>
          <w:spacing w:val="-12"/>
        </w:rPr>
        <w:t xml:space="preserve"> </w:t>
      </w:r>
      <w:r>
        <w:t>dated September</w:t>
      </w:r>
      <w:r>
        <w:rPr>
          <w:spacing w:val="-5"/>
        </w:rPr>
        <w:t xml:space="preserve"> </w:t>
      </w:r>
      <w:r>
        <w:t>24,2012, the</w:t>
      </w:r>
      <w:r>
        <w:rPr>
          <w:spacing w:val="-7"/>
        </w:rPr>
        <w:t xml:space="preserve"> </w:t>
      </w:r>
      <w:r>
        <w:t>Foundation</w:t>
      </w:r>
      <w:r>
        <w:rPr>
          <w:spacing w:val="-7"/>
        </w:rPr>
        <w:t xml:space="preserve"> </w:t>
      </w:r>
      <w:r>
        <w:t>is</w:t>
      </w:r>
      <w:r>
        <w:rPr>
          <w:spacing w:val="-7"/>
        </w:rPr>
        <w:t xml:space="preserve"> </w:t>
      </w:r>
      <w:r>
        <w:t>a</w:t>
      </w:r>
      <w:r>
        <w:rPr>
          <w:spacing w:val="-5"/>
        </w:rPr>
        <w:t xml:space="preserve"> </w:t>
      </w:r>
      <w:r>
        <w:t>501(c)(3)</w:t>
      </w:r>
      <w:r>
        <w:rPr>
          <w:spacing w:val="-5"/>
        </w:rPr>
        <w:t xml:space="preserve"> </w:t>
      </w:r>
      <w:r>
        <w:t>Public</w:t>
      </w:r>
      <w:r>
        <w:rPr>
          <w:spacing w:val="-7"/>
        </w:rPr>
        <w:t xml:space="preserve"> </w:t>
      </w:r>
      <w:r>
        <w:t>Charity</w:t>
      </w:r>
      <w:r>
        <w:rPr>
          <w:spacing w:val="-7"/>
        </w:rPr>
        <w:t xml:space="preserve"> </w:t>
      </w:r>
      <w:r>
        <w:t>under</w:t>
      </w:r>
      <w:r>
        <w:rPr>
          <w:spacing w:val="-7"/>
        </w:rPr>
        <w:t xml:space="preserve"> </w:t>
      </w:r>
      <w:r>
        <w:t>U.S</w:t>
      </w:r>
      <w:r>
        <w:rPr>
          <w:spacing w:val="-6"/>
        </w:rPr>
        <w:t xml:space="preserve"> </w:t>
      </w:r>
      <w:r>
        <w:t>Code Section</w:t>
      </w:r>
      <w:r>
        <w:rPr>
          <w:spacing w:val="-10"/>
        </w:rPr>
        <w:t xml:space="preserve"> </w:t>
      </w:r>
      <w:r>
        <w:t>170(b)(1)(A)(vi).</w:t>
      </w:r>
      <w:r>
        <w:rPr>
          <w:spacing w:val="-10"/>
        </w:rPr>
        <w:t xml:space="preserve"> </w:t>
      </w:r>
      <w:r>
        <w:t>The</w:t>
      </w:r>
      <w:r>
        <w:rPr>
          <w:spacing w:val="-12"/>
        </w:rPr>
        <w:t xml:space="preserve"> </w:t>
      </w:r>
      <w:r>
        <w:t>Foundation</w:t>
      </w:r>
      <w:r>
        <w:rPr>
          <w:spacing w:val="-12"/>
        </w:rPr>
        <w:t xml:space="preserve"> </w:t>
      </w:r>
      <w:r>
        <w:t>uses</w:t>
      </w:r>
      <w:r>
        <w:rPr>
          <w:spacing w:val="-11"/>
        </w:rPr>
        <w:t xml:space="preserve"> </w:t>
      </w:r>
      <w:r>
        <w:t>a</w:t>
      </w:r>
      <w:r>
        <w:rPr>
          <w:spacing w:val="-11"/>
        </w:rPr>
        <w:t xml:space="preserve"> </w:t>
      </w:r>
      <w:r>
        <w:t>calendar-year</w:t>
      </w:r>
      <w:r>
        <w:rPr>
          <w:spacing w:val="-11"/>
        </w:rPr>
        <w:t xml:space="preserve"> </w:t>
      </w:r>
      <w:r>
        <w:t>accounting</w:t>
      </w:r>
      <w:r>
        <w:rPr>
          <w:spacing w:val="-12"/>
        </w:rPr>
        <w:t xml:space="preserve"> </w:t>
      </w:r>
      <w:r>
        <w:t>period (January 1 – December 31).</w:t>
      </w:r>
    </w:p>
    <w:p w14:paraId="1117E4AE" w14:textId="77777777" w:rsidR="0041660E" w:rsidRDefault="0041660E" w:rsidP="0041660E">
      <w:pPr>
        <w:pStyle w:val="Heading3"/>
        <w:rPr>
          <w:u w:val="none"/>
        </w:rPr>
      </w:pPr>
      <w:r>
        <w:t>Section</w:t>
      </w:r>
      <w:r>
        <w:rPr>
          <w:spacing w:val="-6"/>
        </w:rPr>
        <w:t xml:space="preserve"> </w:t>
      </w:r>
      <w:r>
        <w:t>1.02</w:t>
      </w:r>
      <w:r>
        <w:rPr>
          <w:spacing w:val="42"/>
        </w:rPr>
        <w:t xml:space="preserve"> </w:t>
      </w:r>
      <w:r>
        <w:rPr>
          <w:spacing w:val="-2"/>
        </w:rPr>
        <w:t>Purpose</w:t>
      </w:r>
    </w:p>
    <w:p w14:paraId="7A79F2B6" w14:textId="40601CEA" w:rsidR="0005706B" w:rsidRDefault="0041660E" w:rsidP="0041660E">
      <w:pPr>
        <w:pStyle w:val="BodyText"/>
        <w:spacing w:before="1"/>
        <w:ind w:right="81"/>
        <w:jc w:val="both"/>
      </w:pPr>
      <w:r>
        <w:t>The Foundation is organized exclusively to undertake and promote charitable and humanitarian projects within Fort Bend County and to form enduring relationships within the community.</w:t>
      </w:r>
    </w:p>
    <w:p w14:paraId="446C8710" w14:textId="77777777" w:rsidR="00C32EC1" w:rsidRPr="00AE7D00" w:rsidRDefault="00C32EC1" w:rsidP="0041660E">
      <w:pPr>
        <w:pStyle w:val="BodyText"/>
        <w:spacing w:before="1"/>
        <w:ind w:right="81"/>
        <w:jc w:val="both"/>
      </w:pPr>
    </w:p>
    <w:p w14:paraId="5C4266AC" w14:textId="5BF40E7D" w:rsidR="0005706B" w:rsidRPr="00AE7D00" w:rsidRDefault="0041660E" w:rsidP="0005706B">
      <w:pPr>
        <w:jc w:val="center"/>
        <w:rPr>
          <w:b/>
          <w:bCs/>
          <w:lang w:val="fr-FR"/>
        </w:rPr>
      </w:pPr>
      <w:r w:rsidRPr="00AE7D00">
        <w:rPr>
          <w:b/>
          <w:bCs/>
          <w:lang w:val="fr-FR"/>
        </w:rPr>
        <w:t>ARTICLE</w:t>
      </w:r>
      <w:r w:rsidRPr="00AE7D00">
        <w:rPr>
          <w:b/>
          <w:bCs/>
          <w:spacing w:val="-13"/>
          <w:lang w:val="fr-FR"/>
        </w:rPr>
        <w:t xml:space="preserve"> </w:t>
      </w:r>
      <w:r w:rsidRPr="00AE7D00">
        <w:rPr>
          <w:b/>
          <w:bCs/>
          <w:lang w:val="fr-FR"/>
        </w:rPr>
        <w:t>II</w:t>
      </w:r>
    </w:p>
    <w:p w14:paraId="651E9EF4" w14:textId="14C81E63" w:rsidR="0041660E" w:rsidRPr="00AE7D00" w:rsidRDefault="0041660E" w:rsidP="0005706B">
      <w:pPr>
        <w:jc w:val="center"/>
        <w:rPr>
          <w:b/>
          <w:bCs/>
          <w:spacing w:val="-2"/>
          <w:lang w:val="fr-FR"/>
        </w:rPr>
      </w:pPr>
      <w:r w:rsidRPr="00AE7D00">
        <w:rPr>
          <w:b/>
          <w:bCs/>
          <w:spacing w:val="-2"/>
          <w:lang w:val="fr-FR"/>
        </w:rPr>
        <w:t>POLICY</w:t>
      </w:r>
    </w:p>
    <w:p w14:paraId="38B2C5CD" w14:textId="77777777" w:rsidR="0005706B" w:rsidRPr="0005706B" w:rsidRDefault="0005706B" w:rsidP="0005706B">
      <w:pPr>
        <w:jc w:val="center"/>
        <w:rPr>
          <w:b/>
          <w:bCs/>
          <w:lang w:val="fr-FR"/>
        </w:rPr>
      </w:pPr>
    </w:p>
    <w:p w14:paraId="34310857" w14:textId="77777777" w:rsidR="0041660E" w:rsidRPr="001D55FF" w:rsidRDefault="0041660E" w:rsidP="0041660E">
      <w:pPr>
        <w:pStyle w:val="Heading3"/>
        <w:spacing w:before="0"/>
        <w:rPr>
          <w:u w:val="none"/>
          <w:lang w:val="fr-FR"/>
        </w:rPr>
      </w:pPr>
      <w:r w:rsidRPr="001D55FF">
        <w:rPr>
          <w:lang w:val="fr-FR"/>
        </w:rPr>
        <w:t>Section</w:t>
      </w:r>
      <w:r w:rsidRPr="001D55FF">
        <w:rPr>
          <w:spacing w:val="-7"/>
          <w:lang w:val="fr-FR"/>
        </w:rPr>
        <w:t xml:space="preserve"> </w:t>
      </w:r>
      <w:r w:rsidRPr="001D55FF">
        <w:rPr>
          <w:lang w:val="fr-FR"/>
        </w:rPr>
        <w:t>2.01</w:t>
      </w:r>
      <w:r w:rsidRPr="001D55FF">
        <w:rPr>
          <w:spacing w:val="40"/>
          <w:lang w:val="fr-FR"/>
        </w:rPr>
        <w:t xml:space="preserve"> </w:t>
      </w:r>
      <w:r w:rsidRPr="001D55FF">
        <w:rPr>
          <w:lang w:val="fr-FR"/>
        </w:rPr>
        <w:t>Non-</w:t>
      </w:r>
      <w:r w:rsidRPr="001D55FF">
        <w:rPr>
          <w:spacing w:val="-2"/>
          <w:lang w:val="fr-FR"/>
        </w:rPr>
        <w:t>Discrimination</w:t>
      </w:r>
    </w:p>
    <w:p w14:paraId="5819B1AB" w14:textId="77777777" w:rsidR="0041660E" w:rsidRDefault="0041660E" w:rsidP="0041660E">
      <w:pPr>
        <w:pStyle w:val="BodyText"/>
        <w:spacing w:before="1"/>
        <w:ind w:right="78"/>
        <w:jc w:val="both"/>
      </w:pPr>
      <w:r>
        <w:t>The foundation shall in no way discriminate against prospective Members or Members</w:t>
      </w:r>
      <w:r>
        <w:rPr>
          <w:spacing w:val="-4"/>
        </w:rPr>
        <w:t xml:space="preserve"> </w:t>
      </w:r>
      <w:r>
        <w:t>because</w:t>
      </w:r>
      <w:r>
        <w:rPr>
          <w:spacing w:val="-3"/>
        </w:rPr>
        <w:t xml:space="preserve"> </w:t>
      </w:r>
      <w:r>
        <w:t>of</w:t>
      </w:r>
      <w:r>
        <w:rPr>
          <w:spacing w:val="-4"/>
        </w:rPr>
        <w:t xml:space="preserve"> </w:t>
      </w:r>
      <w:r>
        <w:t>race,</w:t>
      </w:r>
      <w:r>
        <w:rPr>
          <w:spacing w:val="-4"/>
        </w:rPr>
        <w:t xml:space="preserve"> </w:t>
      </w:r>
      <w:r>
        <w:t>color,</w:t>
      </w:r>
      <w:r>
        <w:rPr>
          <w:spacing w:val="-4"/>
        </w:rPr>
        <w:t xml:space="preserve"> </w:t>
      </w:r>
      <w:r>
        <w:t>creed,</w:t>
      </w:r>
      <w:r>
        <w:rPr>
          <w:spacing w:val="-4"/>
        </w:rPr>
        <w:t xml:space="preserve"> </w:t>
      </w:r>
      <w:r>
        <w:t>religion,</w:t>
      </w:r>
      <w:r>
        <w:rPr>
          <w:spacing w:val="-4"/>
        </w:rPr>
        <w:t xml:space="preserve"> </w:t>
      </w:r>
      <w:r>
        <w:t>national</w:t>
      </w:r>
      <w:r>
        <w:rPr>
          <w:spacing w:val="-3"/>
        </w:rPr>
        <w:t xml:space="preserve"> </w:t>
      </w:r>
      <w:r>
        <w:t>origin,</w:t>
      </w:r>
      <w:r>
        <w:rPr>
          <w:spacing w:val="-4"/>
        </w:rPr>
        <w:t xml:space="preserve"> </w:t>
      </w:r>
      <w:r>
        <w:t>income,</w:t>
      </w:r>
      <w:r>
        <w:rPr>
          <w:spacing w:val="-4"/>
        </w:rPr>
        <w:t xml:space="preserve"> </w:t>
      </w:r>
      <w:r>
        <w:t>marital status, educational background, or any other factor.</w:t>
      </w:r>
    </w:p>
    <w:p w14:paraId="6CC1D292" w14:textId="77777777" w:rsidR="0041660E" w:rsidRDefault="0041660E" w:rsidP="0041660E">
      <w:pPr>
        <w:pStyle w:val="BodyText"/>
        <w:spacing w:before="183"/>
        <w:ind w:right="79"/>
        <w:jc w:val="both"/>
      </w:pPr>
      <w:r>
        <w:t>The</w:t>
      </w:r>
      <w:r>
        <w:rPr>
          <w:spacing w:val="-9"/>
        </w:rPr>
        <w:t xml:space="preserve"> </w:t>
      </w:r>
      <w:r>
        <w:t>Foundation</w:t>
      </w:r>
      <w:r>
        <w:rPr>
          <w:spacing w:val="-8"/>
        </w:rPr>
        <w:t xml:space="preserve"> </w:t>
      </w:r>
      <w:r>
        <w:t>shall</w:t>
      </w:r>
      <w:r>
        <w:rPr>
          <w:spacing w:val="-10"/>
        </w:rPr>
        <w:t xml:space="preserve"> </w:t>
      </w:r>
      <w:r>
        <w:t>not</w:t>
      </w:r>
      <w:r>
        <w:rPr>
          <w:spacing w:val="-7"/>
        </w:rPr>
        <w:t xml:space="preserve"> </w:t>
      </w:r>
      <w:r>
        <w:t>hold</w:t>
      </w:r>
      <w:r>
        <w:rPr>
          <w:spacing w:val="-10"/>
        </w:rPr>
        <w:t xml:space="preserve"> </w:t>
      </w:r>
      <w:r>
        <w:t>regular</w:t>
      </w:r>
      <w:r>
        <w:rPr>
          <w:spacing w:val="-8"/>
        </w:rPr>
        <w:t xml:space="preserve"> </w:t>
      </w:r>
      <w:r>
        <w:t>membership</w:t>
      </w:r>
      <w:r>
        <w:rPr>
          <w:spacing w:val="-9"/>
        </w:rPr>
        <w:t xml:space="preserve"> </w:t>
      </w:r>
      <w:r>
        <w:t>meetings</w:t>
      </w:r>
      <w:r>
        <w:rPr>
          <w:spacing w:val="-8"/>
        </w:rPr>
        <w:t xml:space="preserve"> </w:t>
      </w:r>
      <w:r>
        <w:t>or</w:t>
      </w:r>
      <w:r>
        <w:rPr>
          <w:spacing w:val="-10"/>
        </w:rPr>
        <w:t xml:space="preserve"> </w:t>
      </w:r>
      <w:r>
        <w:t>special</w:t>
      </w:r>
      <w:r>
        <w:rPr>
          <w:spacing w:val="-8"/>
        </w:rPr>
        <w:t xml:space="preserve"> </w:t>
      </w:r>
      <w:r>
        <w:t>events</w:t>
      </w:r>
      <w:r>
        <w:rPr>
          <w:spacing w:val="-8"/>
        </w:rPr>
        <w:t xml:space="preserve"> </w:t>
      </w:r>
      <w:r>
        <w:t>in any establishment which chooses not to admit persons because of race, color, creed,</w:t>
      </w:r>
      <w:r>
        <w:rPr>
          <w:spacing w:val="-2"/>
        </w:rPr>
        <w:t xml:space="preserve"> </w:t>
      </w:r>
      <w:r>
        <w:t>religion,</w:t>
      </w:r>
      <w:r>
        <w:rPr>
          <w:spacing w:val="-4"/>
        </w:rPr>
        <w:t xml:space="preserve"> </w:t>
      </w:r>
      <w:r>
        <w:t>national</w:t>
      </w:r>
      <w:r>
        <w:rPr>
          <w:spacing w:val="-3"/>
        </w:rPr>
        <w:t xml:space="preserve"> </w:t>
      </w:r>
      <w:r>
        <w:t>origin,</w:t>
      </w:r>
      <w:r>
        <w:rPr>
          <w:spacing w:val="-2"/>
        </w:rPr>
        <w:t xml:space="preserve"> </w:t>
      </w:r>
      <w:r>
        <w:t>income,</w:t>
      </w:r>
      <w:r>
        <w:rPr>
          <w:spacing w:val="-2"/>
        </w:rPr>
        <w:t xml:space="preserve"> </w:t>
      </w:r>
      <w:r>
        <w:t>marital</w:t>
      </w:r>
      <w:r>
        <w:rPr>
          <w:spacing w:val="-3"/>
        </w:rPr>
        <w:t xml:space="preserve"> </w:t>
      </w:r>
      <w:r>
        <w:t>status,</w:t>
      </w:r>
      <w:r>
        <w:rPr>
          <w:spacing w:val="-2"/>
        </w:rPr>
        <w:t xml:space="preserve"> </w:t>
      </w:r>
      <w:r>
        <w:t>educational</w:t>
      </w:r>
      <w:r>
        <w:rPr>
          <w:spacing w:val="-3"/>
        </w:rPr>
        <w:t xml:space="preserve"> </w:t>
      </w:r>
      <w:r>
        <w:t>background, or any other factor.</w:t>
      </w:r>
    </w:p>
    <w:p w14:paraId="62B828FE" w14:textId="77777777" w:rsidR="0041660E" w:rsidRDefault="0041660E" w:rsidP="0041660E">
      <w:pPr>
        <w:pStyle w:val="Heading3"/>
        <w:spacing w:before="180"/>
        <w:rPr>
          <w:u w:val="none"/>
        </w:rPr>
      </w:pPr>
      <w:r>
        <w:t>Section</w:t>
      </w:r>
      <w:r>
        <w:rPr>
          <w:spacing w:val="-8"/>
        </w:rPr>
        <w:t xml:space="preserve"> </w:t>
      </w:r>
      <w:r>
        <w:t>2.02</w:t>
      </w:r>
      <w:r>
        <w:rPr>
          <w:spacing w:val="38"/>
        </w:rPr>
        <w:t xml:space="preserve"> </w:t>
      </w:r>
      <w:r>
        <w:t>Political</w:t>
      </w:r>
      <w:r>
        <w:rPr>
          <w:spacing w:val="-6"/>
        </w:rPr>
        <w:t xml:space="preserve"> </w:t>
      </w:r>
      <w:r>
        <w:rPr>
          <w:spacing w:val="-2"/>
        </w:rPr>
        <w:t>Activity</w:t>
      </w:r>
    </w:p>
    <w:p w14:paraId="4E097F26" w14:textId="77777777" w:rsidR="0041660E" w:rsidRDefault="0041660E" w:rsidP="0041660E">
      <w:pPr>
        <w:pStyle w:val="BodyText"/>
        <w:spacing w:before="1"/>
        <w:ind w:right="73"/>
        <w:jc w:val="both"/>
      </w:pPr>
      <w:r>
        <w:t>The</w:t>
      </w:r>
      <w:r>
        <w:rPr>
          <w:spacing w:val="-2"/>
        </w:rPr>
        <w:t xml:space="preserve"> </w:t>
      </w:r>
      <w:r>
        <w:t>Foundation</w:t>
      </w:r>
      <w:r>
        <w:rPr>
          <w:spacing w:val="-1"/>
        </w:rPr>
        <w:t xml:space="preserve"> </w:t>
      </w:r>
      <w:r>
        <w:t>is</w:t>
      </w:r>
      <w:r>
        <w:rPr>
          <w:spacing w:val="-3"/>
        </w:rPr>
        <w:t xml:space="preserve"> </w:t>
      </w:r>
      <w:r>
        <w:t>nonpartisan</w:t>
      </w:r>
      <w:r>
        <w:rPr>
          <w:spacing w:val="-4"/>
        </w:rPr>
        <w:t xml:space="preserve"> </w:t>
      </w:r>
      <w:r>
        <w:t>and nonsectarian and sponsors</w:t>
      </w:r>
      <w:r>
        <w:rPr>
          <w:spacing w:val="-1"/>
        </w:rPr>
        <w:t xml:space="preserve"> </w:t>
      </w:r>
      <w:r>
        <w:t>no</w:t>
      </w:r>
      <w:r>
        <w:rPr>
          <w:spacing w:val="-3"/>
        </w:rPr>
        <w:t xml:space="preserve"> </w:t>
      </w:r>
      <w:r>
        <w:t>legislative</w:t>
      </w:r>
      <w:r>
        <w:rPr>
          <w:spacing w:val="-4"/>
        </w:rPr>
        <w:t xml:space="preserve"> </w:t>
      </w:r>
      <w:r>
        <w:t>or political activities.</w:t>
      </w:r>
    </w:p>
    <w:p w14:paraId="5D5FBDB4" w14:textId="77777777" w:rsidR="0041660E" w:rsidRDefault="0041660E" w:rsidP="0041660E">
      <w:pPr>
        <w:pStyle w:val="Heading3"/>
        <w:rPr>
          <w:u w:val="none"/>
        </w:rPr>
      </w:pPr>
      <w:r>
        <w:t>Section</w:t>
      </w:r>
      <w:r>
        <w:rPr>
          <w:spacing w:val="-7"/>
        </w:rPr>
        <w:t xml:space="preserve"> </w:t>
      </w:r>
      <w:r>
        <w:t>2.03</w:t>
      </w:r>
      <w:r>
        <w:rPr>
          <w:spacing w:val="41"/>
        </w:rPr>
        <w:t xml:space="preserve"> </w:t>
      </w:r>
      <w:r>
        <w:t>Property</w:t>
      </w:r>
      <w:r>
        <w:rPr>
          <w:spacing w:val="-3"/>
        </w:rPr>
        <w:t xml:space="preserve"> </w:t>
      </w:r>
      <w:r>
        <w:t>of</w:t>
      </w:r>
      <w:r>
        <w:rPr>
          <w:spacing w:val="-5"/>
        </w:rPr>
        <w:t xml:space="preserve"> </w:t>
      </w:r>
      <w:r>
        <w:t>the</w:t>
      </w:r>
      <w:r>
        <w:rPr>
          <w:spacing w:val="-7"/>
        </w:rPr>
        <w:t xml:space="preserve"> </w:t>
      </w:r>
      <w:r>
        <w:rPr>
          <w:spacing w:val="-2"/>
        </w:rPr>
        <w:t>Foundation</w:t>
      </w:r>
    </w:p>
    <w:p w14:paraId="3CFD879F" w14:textId="77777777" w:rsidR="0041660E" w:rsidRDefault="0041660E" w:rsidP="0041660E">
      <w:pPr>
        <w:pStyle w:val="BodyText"/>
        <w:ind w:right="70"/>
        <w:jc w:val="both"/>
      </w:pPr>
      <w:r>
        <w:t>No</w:t>
      </w:r>
      <w:r>
        <w:rPr>
          <w:spacing w:val="-2"/>
        </w:rPr>
        <w:t xml:space="preserve"> </w:t>
      </w:r>
      <w:r>
        <w:t>Member or</w:t>
      </w:r>
      <w:r>
        <w:rPr>
          <w:spacing w:val="-1"/>
        </w:rPr>
        <w:t xml:space="preserve"> </w:t>
      </w:r>
      <w:r>
        <w:t>Member's</w:t>
      </w:r>
      <w:r>
        <w:rPr>
          <w:spacing w:val="-1"/>
        </w:rPr>
        <w:t xml:space="preserve"> </w:t>
      </w:r>
      <w:r>
        <w:t>business</w:t>
      </w:r>
      <w:r>
        <w:rPr>
          <w:spacing w:val="-2"/>
        </w:rPr>
        <w:t xml:space="preserve"> </w:t>
      </w:r>
      <w:r>
        <w:t>should</w:t>
      </w:r>
      <w:r>
        <w:rPr>
          <w:spacing w:val="-2"/>
        </w:rPr>
        <w:t xml:space="preserve"> </w:t>
      </w:r>
      <w:r>
        <w:t>financially</w:t>
      </w:r>
      <w:r>
        <w:rPr>
          <w:spacing w:val="-2"/>
        </w:rPr>
        <w:t xml:space="preserve"> </w:t>
      </w:r>
      <w:r>
        <w:t>benefit from</w:t>
      </w:r>
      <w:r>
        <w:rPr>
          <w:spacing w:val="-3"/>
        </w:rPr>
        <w:t xml:space="preserve"> </w:t>
      </w:r>
      <w:r>
        <w:t>the</w:t>
      </w:r>
      <w:r>
        <w:rPr>
          <w:spacing w:val="-3"/>
        </w:rPr>
        <w:t xml:space="preserve"> </w:t>
      </w:r>
      <w:r>
        <w:t>use of</w:t>
      </w:r>
      <w:r>
        <w:rPr>
          <w:spacing w:val="-3"/>
        </w:rPr>
        <w:t xml:space="preserve"> </w:t>
      </w:r>
      <w:r>
        <w:t>the Foundation Members' personal information.</w:t>
      </w:r>
    </w:p>
    <w:p w14:paraId="44CB1BC3" w14:textId="77777777" w:rsidR="00C32EC1" w:rsidRDefault="00C32EC1" w:rsidP="0021177E">
      <w:pPr>
        <w:pStyle w:val="BodyText"/>
        <w:spacing w:before="1"/>
        <w:ind w:right="70"/>
        <w:jc w:val="both"/>
      </w:pPr>
    </w:p>
    <w:p w14:paraId="30A0FA8F" w14:textId="77777777" w:rsidR="001D6030" w:rsidRPr="00AE7D00" w:rsidRDefault="001D6030" w:rsidP="001D6030">
      <w:pPr>
        <w:pStyle w:val="BodyText"/>
        <w:jc w:val="center"/>
        <w:rPr>
          <w:b/>
          <w:bCs/>
          <w:sz w:val="22"/>
          <w:szCs w:val="22"/>
        </w:rPr>
      </w:pPr>
      <w:r w:rsidRPr="00AE7D00">
        <w:rPr>
          <w:b/>
          <w:bCs/>
          <w:sz w:val="22"/>
          <w:szCs w:val="22"/>
        </w:rPr>
        <w:t>ARTICLE III</w:t>
      </w:r>
    </w:p>
    <w:p w14:paraId="3EF25D50" w14:textId="77777777" w:rsidR="001D6030" w:rsidRPr="00AE7D00" w:rsidRDefault="001D6030" w:rsidP="001D6030">
      <w:pPr>
        <w:pStyle w:val="BodyText"/>
        <w:jc w:val="center"/>
        <w:rPr>
          <w:b/>
          <w:bCs/>
          <w:sz w:val="22"/>
          <w:szCs w:val="22"/>
        </w:rPr>
      </w:pPr>
      <w:r w:rsidRPr="00AE7D00">
        <w:rPr>
          <w:b/>
          <w:bCs/>
          <w:sz w:val="22"/>
          <w:szCs w:val="22"/>
        </w:rPr>
        <w:t>MEMBERSHIP</w:t>
      </w:r>
    </w:p>
    <w:p w14:paraId="61F2C6D2" w14:textId="77777777" w:rsidR="001D6030" w:rsidRDefault="001D6030">
      <w:pPr>
        <w:pStyle w:val="BodyText"/>
        <w:rPr>
          <w:b/>
          <w:bCs/>
          <w:u w:val="single"/>
        </w:rPr>
      </w:pPr>
    </w:p>
    <w:p w14:paraId="795BC00D" w14:textId="72F2A6B8" w:rsidR="009F7FD0" w:rsidRPr="009F7FD0" w:rsidRDefault="009F7FD0">
      <w:pPr>
        <w:pStyle w:val="BodyText"/>
        <w:rPr>
          <w:b/>
          <w:bCs/>
          <w:u w:val="single"/>
        </w:rPr>
      </w:pPr>
      <w:r w:rsidRPr="009F7FD0">
        <w:rPr>
          <w:b/>
          <w:bCs/>
          <w:u w:val="single"/>
        </w:rPr>
        <w:t>Section 3.01 Members</w:t>
      </w:r>
    </w:p>
    <w:p w14:paraId="0CF4578F" w14:textId="556E08FD" w:rsidR="00C04B9A" w:rsidRDefault="00DA2D6D">
      <w:pPr>
        <w:pStyle w:val="BodyText"/>
      </w:pPr>
      <w:r>
        <w:t>Any</w:t>
      </w:r>
      <w:r>
        <w:rPr>
          <w:spacing w:val="-5"/>
        </w:rPr>
        <w:t xml:space="preserve"> </w:t>
      </w:r>
      <w:r>
        <w:t>Member</w:t>
      </w:r>
      <w:r>
        <w:rPr>
          <w:spacing w:val="-5"/>
        </w:rPr>
        <w:t xml:space="preserve"> </w:t>
      </w:r>
      <w:r>
        <w:t>of</w:t>
      </w:r>
      <w:r>
        <w:rPr>
          <w:spacing w:val="-2"/>
        </w:rPr>
        <w:t xml:space="preserve"> </w:t>
      </w:r>
      <w:r>
        <w:t>Fort</w:t>
      </w:r>
      <w:r>
        <w:rPr>
          <w:spacing w:val="-4"/>
        </w:rPr>
        <w:t xml:space="preserve"> </w:t>
      </w:r>
      <w:r>
        <w:t>Bend</w:t>
      </w:r>
      <w:r>
        <w:rPr>
          <w:spacing w:val="-2"/>
        </w:rPr>
        <w:t xml:space="preserve"> </w:t>
      </w:r>
      <w:r>
        <w:t>Friends</w:t>
      </w:r>
      <w:r>
        <w:rPr>
          <w:spacing w:val="-4"/>
        </w:rPr>
        <w:t xml:space="preserve"> </w:t>
      </w:r>
      <w:r>
        <w:t>and</w:t>
      </w:r>
      <w:r>
        <w:rPr>
          <w:spacing w:val="-4"/>
        </w:rPr>
        <w:t xml:space="preserve"> </w:t>
      </w:r>
      <w:r>
        <w:t>Neighbors</w:t>
      </w:r>
      <w:r>
        <w:rPr>
          <w:spacing w:val="-2"/>
        </w:rPr>
        <w:t xml:space="preserve"> </w:t>
      </w:r>
      <w:r>
        <w:t>who</w:t>
      </w:r>
      <w:r>
        <w:rPr>
          <w:spacing w:val="-4"/>
        </w:rPr>
        <w:t xml:space="preserve"> </w:t>
      </w:r>
      <w:r>
        <w:t>has</w:t>
      </w:r>
      <w:r>
        <w:rPr>
          <w:spacing w:val="-2"/>
        </w:rPr>
        <w:t xml:space="preserve"> </w:t>
      </w:r>
      <w:r>
        <w:t>paid</w:t>
      </w:r>
      <w:r>
        <w:rPr>
          <w:spacing w:val="-2"/>
        </w:rPr>
        <w:t xml:space="preserve"> </w:t>
      </w:r>
      <w:r>
        <w:t>her</w:t>
      </w:r>
      <w:r>
        <w:rPr>
          <w:spacing w:val="-5"/>
        </w:rPr>
        <w:t xml:space="preserve"> </w:t>
      </w:r>
      <w:r>
        <w:t>annual</w:t>
      </w:r>
      <w:r>
        <w:rPr>
          <w:spacing w:val="-2"/>
        </w:rPr>
        <w:t xml:space="preserve"> </w:t>
      </w:r>
      <w:r>
        <w:t>dues is automatically a Member of FBFN Foundation.</w:t>
      </w:r>
    </w:p>
    <w:p w14:paraId="2F113A76" w14:textId="77777777" w:rsidR="00767CCD" w:rsidRDefault="00767CCD">
      <w:pPr>
        <w:pStyle w:val="BodyText"/>
      </w:pPr>
    </w:p>
    <w:p w14:paraId="5352C67A" w14:textId="49CA182C" w:rsidR="00246E97" w:rsidRPr="00AF00DD" w:rsidRDefault="00DA2D6D" w:rsidP="00AF00DD">
      <w:pPr>
        <w:jc w:val="center"/>
        <w:rPr>
          <w:b/>
          <w:bCs/>
        </w:rPr>
      </w:pPr>
      <w:r w:rsidRPr="00AF00DD">
        <w:rPr>
          <w:b/>
          <w:bCs/>
        </w:rPr>
        <w:t>ARTICLE</w:t>
      </w:r>
      <w:r w:rsidRPr="00AF00DD">
        <w:rPr>
          <w:b/>
          <w:bCs/>
          <w:spacing w:val="-13"/>
        </w:rPr>
        <w:t xml:space="preserve"> </w:t>
      </w:r>
      <w:r w:rsidRPr="00AF00DD">
        <w:rPr>
          <w:b/>
          <w:bCs/>
        </w:rPr>
        <w:t>IV</w:t>
      </w:r>
    </w:p>
    <w:p w14:paraId="0CF45791" w14:textId="5DBA68C9" w:rsidR="00C04B9A" w:rsidRDefault="00DA2D6D" w:rsidP="00AF00DD">
      <w:pPr>
        <w:jc w:val="center"/>
        <w:rPr>
          <w:b/>
          <w:bCs/>
          <w:spacing w:val="-2"/>
        </w:rPr>
      </w:pPr>
      <w:r w:rsidRPr="00AF00DD">
        <w:rPr>
          <w:b/>
          <w:bCs/>
          <w:spacing w:val="-2"/>
        </w:rPr>
        <w:t>MEETINGS</w:t>
      </w:r>
    </w:p>
    <w:p w14:paraId="0CF45792" w14:textId="483B89E8" w:rsidR="00C04B9A" w:rsidRDefault="00DA2D6D">
      <w:pPr>
        <w:pStyle w:val="Heading3"/>
        <w:spacing w:before="181" w:line="226" w:lineRule="exact"/>
        <w:rPr>
          <w:u w:val="none"/>
        </w:rPr>
      </w:pPr>
      <w:r>
        <w:t>Section</w:t>
      </w:r>
      <w:r>
        <w:rPr>
          <w:spacing w:val="-7"/>
        </w:rPr>
        <w:t xml:space="preserve"> </w:t>
      </w:r>
      <w:r>
        <w:t>4.01</w:t>
      </w:r>
      <w:r>
        <w:rPr>
          <w:spacing w:val="40"/>
        </w:rPr>
        <w:t xml:space="preserve"> </w:t>
      </w:r>
      <w:r>
        <w:t>Annual</w:t>
      </w:r>
      <w:r>
        <w:rPr>
          <w:spacing w:val="-5"/>
        </w:rPr>
        <w:t xml:space="preserve"> </w:t>
      </w:r>
      <w:r>
        <w:rPr>
          <w:spacing w:val="-2"/>
        </w:rPr>
        <w:t>Meeting</w:t>
      </w:r>
    </w:p>
    <w:p w14:paraId="0CF45793" w14:textId="77777777" w:rsidR="00C04B9A" w:rsidRDefault="00DA2D6D">
      <w:pPr>
        <w:pStyle w:val="BodyText"/>
        <w:ind w:right="75"/>
        <w:jc w:val="both"/>
      </w:pPr>
      <w:r>
        <w:t>A</w:t>
      </w:r>
      <w:r>
        <w:rPr>
          <w:spacing w:val="-13"/>
        </w:rPr>
        <w:t xml:space="preserve"> </w:t>
      </w:r>
      <w:r>
        <w:t>meeting</w:t>
      </w:r>
      <w:r>
        <w:rPr>
          <w:spacing w:val="-12"/>
        </w:rPr>
        <w:t xml:space="preserve"> </w:t>
      </w:r>
      <w:r>
        <w:t>of</w:t>
      </w:r>
      <w:r>
        <w:rPr>
          <w:spacing w:val="-12"/>
        </w:rPr>
        <w:t xml:space="preserve"> </w:t>
      </w:r>
      <w:r>
        <w:t>the</w:t>
      </w:r>
      <w:r>
        <w:rPr>
          <w:spacing w:val="-12"/>
        </w:rPr>
        <w:t xml:space="preserve"> </w:t>
      </w:r>
      <w:r>
        <w:t>Members</w:t>
      </w:r>
      <w:r>
        <w:rPr>
          <w:spacing w:val="-12"/>
        </w:rPr>
        <w:t xml:space="preserve"> </w:t>
      </w:r>
      <w:r>
        <w:t>will</w:t>
      </w:r>
      <w:r>
        <w:rPr>
          <w:spacing w:val="-12"/>
        </w:rPr>
        <w:t xml:space="preserve"> </w:t>
      </w:r>
      <w:r>
        <w:t>be</w:t>
      </w:r>
      <w:r>
        <w:rPr>
          <w:spacing w:val="-12"/>
        </w:rPr>
        <w:t xml:space="preserve"> </w:t>
      </w:r>
      <w:r>
        <w:t>held</w:t>
      </w:r>
      <w:r>
        <w:rPr>
          <w:spacing w:val="-12"/>
        </w:rPr>
        <w:t xml:space="preserve"> </w:t>
      </w:r>
      <w:r>
        <w:t>as</w:t>
      </w:r>
      <w:r>
        <w:rPr>
          <w:spacing w:val="-12"/>
        </w:rPr>
        <w:t xml:space="preserve"> </w:t>
      </w:r>
      <w:r>
        <w:t>specified</w:t>
      </w:r>
      <w:r>
        <w:rPr>
          <w:spacing w:val="-12"/>
        </w:rPr>
        <w:t xml:space="preserve"> </w:t>
      </w:r>
      <w:r>
        <w:t>in</w:t>
      </w:r>
      <w:r>
        <w:rPr>
          <w:spacing w:val="-12"/>
        </w:rPr>
        <w:t xml:space="preserve"> </w:t>
      </w:r>
      <w:r>
        <w:t>Section</w:t>
      </w:r>
      <w:r>
        <w:rPr>
          <w:spacing w:val="-12"/>
        </w:rPr>
        <w:t xml:space="preserve"> </w:t>
      </w:r>
      <w:r>
        <w:t>5.02</w:t>
      </w:r>
      <w:r>
        <w:rPr>
          <w:spacing w:val="-12"/>
        </w:rPr>
        <w:t xml:space="preserve"> </w:t>
      </w:r>
      <w:r>
        <w:t>of</w:t>
      </w:r>
      <w:r>
        <w:rPr>
          <w:spacing w:val="-12"/>
        </w:rPr>
        <w:t xml:space="preserve"> </w:t>
      </w:r>
      <w:r>
        <w:t>these</w:t>
      </w:r>
      <w:r>
        <w:rPr>
          <w:spacing w:val="-12"/>
        </w:rPr>
        <w:t xml:space="preserve"> </w:t>
      </w:r>
      <w:r>
        <w:t>bylaws for</w:t>
      </w:r>
      <w:r>
        <w:rPr>
          <w:spacing w:val="-11"/>
        </w:rPr>
        <w:t xml:space="preserve"> </w:t>
      </w:r>
      <w:r>
        <w:t>the</w:t>
      </w:r>
      <w:r>
        <w:rPr>
          <w:spacing w:val="-9"/>
        </w:rPr>
        <w:t xml:space="preserve"> </w:t>
      </w:r>
      <w:r>
        <w:t>purpose</w:t>
      </w:r>
      <w:r>
        <w:rPr>
          <w:spacing w:val="-11"/>
        </w:rPr>
        <w:t xml:space="preserve"> </w:t>
      </w:r>
      <w:r>
        <w:t>of</w:t>
      </w:r>
      <w:r>
        <w:rPr>
          <w:spacing w:val="-9"/>
        </w:rPr>
        <w:t xml:space="preserve"> </w:t>
      </w:r>
      <w:r>
        <w:t>electing</w:t>
      </w:r>
      <w:r>
        <w:rPr>
          <w:spacing w:val="-12"/>
        </w:rPr>
        <w:t xml:space="preserve"> </w:t>
      </w:r>
      <w:r>
        <w:t>directors</w:t>
      </w:r>
      <w:r>
        <w:rPr>
          <w:spacing w:val="-11"/>
        </w:rPr>
        <w:t xml:space="preserve"> </w:t>
      </w:r>
      <w:r>
        <w:t>(the</w:t>
      </w:r>
      <w:r>
        <w:rPr>
          <w:spacing w:val="-9"/>
        </w:rPr>
        <w:t xml:space="preserve"> </w:t>
      </w:r>
      <w:r>
        <w:t>Directors)</w:t>
      </w:r>
      <w:r>
        <w:rPr>
          <w:spacing w:val="-9"/>
        </w:rPr>
        <w:t xml:space="preserve"> </w:t>
      </w:r>
      <w:r>
        <w:t>of</w:t>
      </w:r>
      <w:r>
        <w:rPr>
          <w:spacing w:val="-11"/>
        </w:rPr>
        <w:t xml:space="preserve"> </w:t>
      </w:r>
      <w:r>
        <w:t>the</w:t>
      </w:r>
      <w:r>
        <w:rPr>
          <w:spacing w:val="-11"/>
        </w:rPr>
        <w:t xml:space="preserve"> </w:t>
      </w:r>
      <w:r>
        <w:t>Foundation</w:t>
      </w:r>
      <w:r>
        <w:rPr>
          <w:spacing w:val="-11"/>
        </w:rPr>
        <w:t xml:space="preserve"> </w:t>
      </w:r>
      <w:r>
        <w:t>and</w:t>
      </w:r>
      <w:r>
        <w:rPr>
          <w:spacing w:val="-8"/>
        </w:rPr>
        <w:t xml:space="preserve"> </w:t>
      </w:r>
      <w:r>
        <w:t>for</w:t>
      </w:r>
      <w:r>
        <w:rPr>
          <w:spacing w:val="-11"/>
        </w:rPr>
        <w:t xml:space="preserve"> </w:t>
      </w:r>
      <w:r>
        <w:t>the purpose of doing other business as may come before the meeting.</w:t>
      </w:r>
    </w:p>
    <w:p w14:paraId="2BA23637" w14:textId="77777777" w:rsidR="00321B78" w:rsidRDefault="00321B78">
      <w:pPr>
        <w:pStyle w:val="BodyText"/>
        <w:ind w:right="75"/>
        <w:jc w:val="both"/>
      </w:pPr>
    </w:p>
    <w:p w14:paraId="0CF45794" w14:textId="77777777" w:rsidR="00C04B9A" w:rsidRDefault="00DA2D6D">
      <w:pPr>
        <w:pStyle w:val="Heading3"/>
        <w:spacing w:before="160"/>
        <w:jc w:val="left"/>
        <w:rPr>
          <w:u w:val="none"/>
        </w:rPr>
      </w:pPr>
      <w:r>
        <w:t>Section</w:t>
      </w:r>
      <w:r>
        <w:rPr>
          <w:spacing w:val="-7"/>
        </w:rPr>
        <w:t xml:space="preserve"> </w:t>
      </w:r>
      <w:r>
        <w:t>4.02</w:t>
      </w:r>
      <w:r>
        <w:rPr>
          <w:spacing w:val="39"/>
        </w:rPr>
        <w:t xml:space="preserve"> </w:t>
      </w:r>
      <w:r>
        <w:t>Special</w:t>
      </w:r>
      <w:r>
        <w:rPr>
          <w:spacing w:val="-6"/>
        </w:rPr>
        <w:t xml:space="preserve"> </w:t>
      </w:r>
      <w:r>
        <w:rPr>
          <w:spacing w:val="-2"/>
        </w:rPr>
        <w:t>Meetings</w:t>
      </w:r>
    </w:p>
    <w:p w14:paraId="0CF45795" w14:textId="77777777" w:rsidR="00C04B9A" w:rsidRDefault="00DA2D6D">
      <w:pPr>
        <w:pStyle w:val="BodyText"/>
        <w:spacing w:before="1"/>
      </w:pPr>
      <w:r>
        <w:t>Special meetings of the Members may be called for any purpose or purposes in the following ways:</w:t>
      </w:r>
    </w:p>
    <w:p w14:paraId="0CF45796" w14:textId="77777777" w:rsidR="00C04B9A" w:rsidRDefault="00DA2D6D">
      <w:pPr>
        <w:pStyle w:val="ListParagraph"/>
        <w:numPr>
          <w:ilvl w:val="0"/>
          <w:numId w:val="7"/>
        </w:numPr>
        <w:tabs>
          <w:tab w:val="left" w:pos="1152"/>
        </w:tabs>
        <w:spacing w:line="227" w:lineRule="exact"/>
        <w:rPr>
          <w:sz w:val="20"/>
        </w:rPr>
      </w:pPr>
      <w:r>
        <w:rPr>
          <w:sz w:val="20"/>
        </w:rPr>
        <w:t>By</w:t>
      </w:r>
      <w:r>
        <w:rPr>
          <w:spacing w:val="-6"/>
          <w:sz w:val="20"/>
        </w:rPr>
        <w:t xml:space="preserve"> </w:t>
      </w:r>
      <w:proofErr w:type="gramStart"/>
      <w:r>
        <w:rPr>
          <w:sz w:val="20"/>
        </w:rPr>
        <w:t>a</w:t>
      </w:r>
      <w:r>
        <w:rPr>
          <w:spacing w:val="-7"/>
          <w:sz w:val="20"/>
        </w:rPr>
        <w:t xml:space="preserve"> </w:t>
      </w:r>
      <w:r>
        <w:rPr>
          <w:sz w:val="20"/>
        </w:rPr>
        <w:t>majority</w:t>
      </w:r>
      <w:r>
        <w:rPr>
          <w:spacing w:val="-6"/>
          <w:sz w:val="20"/>
        </w:rPr>
        <w:t xml:space="preserve"> </w:t>
      </w:r>
      <w:r>
        <w:rPr>
          <w:sz w:val="20"/>
        </w:rPr>
        <w:t>of</w:t>
      </w:r>
      <w:proofErr w:type="gramEnd"/>
      <w:r>
        <w:rPr>
          <w:spacing w:val="-7"/>
          <w:sz w:val="20"/>
        </w:rPr>
        <w:t xml:space="preserve"> </w:t>
      </w:r>
      <w:r>
        <w:rPr>
          <w:sz w:val="20"/>
        </w:rPr>
        <w:t>the</w:t>
      </w:r>
      <w:r>
        <w:rPr>
          <w:spacing w:val="-7"/>
          <w:sz w:val="20"/>
        </w:rPr>
        <w:t xml:space="preserve"> </w:t>
      </w:r>
      <w:r>
        <w:rPr>
          <w:sz w:val="20"/>
        </w:rPr>
        <w:t>Foundation</w:t>
      </w:r>
      <w:r>
        <w:rPr>
          <w:spacing w:val="-6"/>
          <w:sz w:val="20"/>
        </w:rPr>
        <w:t xml:space="preserve"> </w:t>
      </w:r>
      <w:r>
        <w:rPr>
          <w:sz w:val="20"/>
        </w:rPr>
        <w:t>Board</w:t>
      </w:r>
      <w:r>
        <w:rPr>
          <w:spacing w:val="-3"/>
          <w:sz w:val="20"/>
        </w:rPr>
        <w:t xml:space="preserve"> </w:t>
      </w:r>
      <w:r>
        <w:rPr>
          <w:sz w:val="20"/>
        </w:rPr>
        <w:t>of</w:t>
      </w:r>
      <w:r>
        <w:rPr>
          <w:spacing w:val="-4"/>
          <w:sz w:val="20"/>
        </w:rPr>
        <w:t xml:space="preserve"> </w:t>
      </w:r>
      <w:r>
        <w:rPr>
          <w:sz w:val="20"/>
        </w:rPr>
        <w:t>Directors;</w:t>
      </w:r>
      <w:r>
        <w:rPr>
          <w:spacing w:val="-7"/>
          <w:sz w:val="20"/>
        </w:rPr>
        <w:t xml:space="preserve"> </w:t>
      </w:r>
      <w:r>
        <w:rPr>
          <w:spacing w:val="-5"/>
          <w:sz w:val="20"/>
        </w:rPr>
        <w:t>or</w:t>
      </w:r>
    </w:p>
    <w:p w14:paraId="0CF45797" w14:textId="77777777" w:rsidR="00C04B9A" w:rsidRDefault="00DA2D6D">
      <w:pPr>
        <w:pStyle w:val="ListParagraph"/>
        <w:numPr>
          <w:ilvl w:val="0"/>
          <w:numId w:val="7"/>
        </w:numPr>
        <w:tabs>
          <w:tab w:val="left" w:pos="1150"/>
        </w:tabs>
        <w:spacing w:before="1" w:line="226" w:lineRule="exact"/>
        <w:ind w:left="1150" w:hanging="358"/>
        <w:rPr>
          <w:sz w:val="20"/>
        </w:rPr>
      </w:pPr>
      <w:r>
        <w:rPr>
          <w:sz w:val="20"/>
        </w:rPr>
        <w:t>By</w:t>
      </w:r>
      <w:r>
        <w:rPr>
          <w:spacing w:val="-7"/>
          <w:sz w:val="20"/>
        </w:rPr>
        <w:t xml:space="preserve"> </w:t>
      </w:r>
      <w:r>
        <w:rPr>
          <w:sz w:val="20"/>
        </w:rPr>
        <w:t>the</w:t>
      </w:r>
      <w:r>
        <w:rPr>
          <w:spacing w:val="-6"/>
          <w:sz w:val="20"/>
        </w:rPr>
        <w:t xml:space="preserve"> </w:t>
      </w:r>
      <w:r>
        <w:rPr>
          <w:sz w:val="20"/>
        </w:rPr>
        <w:t>President</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Foundation;</w:t>
      </w:r>
      <w:r>
        <w:rPr>
          <w:spacing w:val="-7"/>
          <w:sz w:val="20"/>
        </w:rPr>
        <w:t xml:space="preserve"> </w:t>
      </w:r>
      <w:r>
        <w:rPr>
          <w:spacing w:val="-5"/>
          <w:sz w:val="20"/>
        </w:rPr>
        <w:t>or</w:t>
      </w:r>
    </w:p>
    <w:p w14:paraId="0CF45798" w14:textId="1AEE74BC" w:rsidR="00C04B9A" w:rsidRDefault="00DA2D6D">
      <w:pPr>
        <w:pStyle w:val="ListParagraph"/>
        <w:numPr>
          <w:ilvl w:val="0"/>
          <w:numId w:val="7"/>
        </w:numPr>
        <w:tabs>
          <w:tab w:val="left" w:pos="1130"/>
          <w:tab w:val="left" w:pos="1149"/>
        </w:tabs>
        <w:ind w:left="1130" w:right="197" w:hanging="339"/>
        <w:rPr>
          <w:sz w:val="20"/>
        </w:rPr>
      </w:pPr>
      <w:r>
        <w:rPr>
          <w:sz w:val="20"/>
        </w:rPr>
        <w:t>By</w:t>
      </w:r>
      <w:r>
        <w:rPr>
          <w:spacing w:val="32"/>
          <w:sz w:val="20"/>
        </w:rPr>
        <w:t xml:space="preserve"> </w:t>
      </w:r>
      <w:r>
        <w:rPr>
          <w:sz w:val="20"/>
        </w:rPr>
        <w:t xml:space="preserve">Member votes of not less than 25 percent of the Members </w:t>
      </w:r>
      <w:r w:rsidR="00E15666">
        <w:rPr>
          <w:sz w:val="20"/>
        </w:rPr>
        <w:t>are entitled</w:t>
      </w:r>
      <w:r>
        <w:rPr>
          <w:sz w:val="20"/>
        </w:rPr>
        <w:t xml:space="preserve"> to vote on any </w:t>
      </w:r>
      <w:r>
        <w:rPr>
          <w:sz w:val="20"/>
        </w:rPr>
        <w:lastRenderedPageBreak/>
        <w:t>issue proposed for the meeting where written</w:t>
      </w:r>
      <w:r>
        <w:rPr>
          <w:spacing w:val="-4"/>
          <w:sz w:val="20"/>
        </w:rPr>
        <w:t xml:space="preserve"> </w:t>
      </w:r>
      <w:r>
        <w:rPr>
          <w:sz w:val="20"/>
        </w:rPr>
        <w:t>requests</w:t>
      </w:r>
      <w:r>
        <w:rPr>
          <w:spacing w:val="-6"/>
          <w:sz w:val="20"/>
        </w:rPr>
        <w:t xml:space="preserve"> </w:t>
      </w:r>
      <w:r>
        <w:rPr>
          <w:sz w:val="20"/>
        </w:rPr>
        <w:t>describing</w:t>
      </w:r>
      <w:r>
        <w:rPr>
          <w:spacing w:val="-3"/>
          <w:sz w:val="20"/>
        </w:rPr>
        <w:t xml:space="preserve"> </w:t>
      </w:r>
      <w:r>
        <w:rPr>
          <w:sz w:val="20"/>
        </w:rPr>
        <w:t>the</w:t>
      </w:r>
      <w:r>
        <w:rPr>
          <w:spacing w:val="-4"/>
          <w:sz w:val="20"/>
        </w:rPr>
        <w:t xml:space="preserve"> </w:t>
      </w:r>
      <w:r>
        <w:rPr>
          <w:sz w:val="20"/>
        </w:rPr>
        <w:t>purpose</w:t>
      </w:r>
      <w:r>
        <w:rPr>
          <w:spacing w:val="-6"/>
          <w:sz w:val="20"/>
        </w:rPr>
        <w:t xml:space="preserve"> </w:t>
      </w:r>
      <w:r>
        <w:rPr>
          <w:sz w:val="20"/>
        </w:rPr>
        <w:t>or</w:t>
      </w:r>
      <w:r>
        <w:rPr>
          <w:spacing w:val="-4"/>
          <w:sz w:val="20"/>
        </w:rPr>
        <w:t xml:space="preserve"> </w:t>
      </w:r>
      <w:r>
        <w:rPr>
          <w:sz w:val="20"/>
        </w:rPr>
        <w:t>purposes</w:t>
      </w:r>
      <w:r>
        <w:rPr>
          <w:spacing w:val="-6"/>
          <w:sz w:val="20"/>
        </w:rPr>
        <w:t xml:space="preserve"> </w:t>
      </w:r>
      <w:r>
        <w:rPr>
          <w:sz w:val="20"/>
        </w:rPr>
        <w:t>for</w:t>
      </w:r>
      <w:r>
        <w:rPr>
          <w:spacing w:val="-6"/>
          <w:sz w:val="20"/>
        </w:rPr>
        <w:t xml:space="preserve"> </w:t>
      </w:r>
      <w:r>
        <w:rPr>
          <w:sz w:val="20"/>
        </w:rPr>
        <w:t>the</w:t>
      </w:r>
      <w:r>
        <w:rPr>
          <w:spacing w:val="-4"/>
          <w:sz w:val="20"/>
        </w:rPr>
        <w:t xml:space="preserve"> </w:t>
      </w:r>
      <w:r>
        <w:rPr>
          <w:sz w:val="20"/>
        </w:rPr>
        <w:t>special meeting are signed, dated, and delivered to a member of the Foundation Board. Special meetings will be limited to discussing and voting on the items identified in the meeting notice.</w:t>
      </w:r>
    </w:p>
    <w:p w14:paraId="0CF45799" w14:textId="77777777" w:rsidR="00C04B9A" w:rsidRDefault="00DA2D6D">
      <w:pPr>
        <w:pStyle w:val="Heading3"/>
        <w:spacing w:before="159" w:line="226" w:lineRule="exact"/>
        <w:rPr>
          <w:u w:val="none"/>
        </w:rPr>
      </w:pPr>
      <w:r>
        <w:t>Section</w:t>
      </w:r>
      <w:r>
        <w:rPr>
          <w:spacing w:val="-6"/>
        </w:rPr>
        <w:t xml:space="preserve"> </w:t>
      </w:r>
      <w:r>
        <w:t>4.03</w:t>
      </w:r>
      <w:r>
        <w:rPr>
          <w:spacing w:val="43"/>
        </w:rPr>
        <w:t xml:space="preserve"> </w:t>
      </w:r>
      <w:r>
        <w:t>Place</w:t>
      </w:r>
      <w:r>
        <w:rPr>
          <w:spacing w:val="-7"/>
        </w:rPr>
        <w:t xml:space="preserve"> </w:t>
      </w:r>
      <w:r>
        <w:t>of</w:t>
      </w:r>
      <w:r>
        <w:rPr>
          <w:spacing w:val="-2"/>
        </w:rPr>
        <w:t xml:space="preserve"> Meeting</w:t>
      </w:r>
    </w:p>
    <w:p w14:paraId="0CF4579A" w14:textId="77777777" w:rsidR="00C04B9A" w:rsidRDefault="00DA2D6D">
      <w:pPr>
        <w:pStyle w:val="BodyText"/>
      </w:pPr>
      <w:r>
        <w:t>The</w:t>
      </w:r>
      <w:r>
        <w:rPr>
          <w:spacing w:val="-2"/>
        </w:rPr>
        <w:t xml:space="preserve"> </w:t>
      </w:r>
      <w:r>
        <w:t>Board</w:t>
      </w:r>
      <w:r>
        <w:rPr>
          <w:spacing w:val="-3"/>
        </w:rPr>
        <w:t xml:space="preserve"> </w:t>
      </w:r>
      <w:r>
        <w:t>will</w:t>
      </w:r>
      <w:r>
        <w:rPr>
          <w:spacing w:val="-3"/>
        </w:rPr>
        <w:t xml:space="preserve"> </w:t>
      </w:r>
      <w:r>
        <w:t>determine</w:t>
      </w:r>
      <w:r>
        <w:rPr>
          <w:spacing w:val="-4"/>
        </w:rPr>
        <w:t xml:space="preserve"> </w:t>
      </w:r>
      <w:r>
        <w:t>the</w:t>
      </w:r>
      <w:r>
        <w:rPr>
          <w:spacing w:val="-4"/>
        </w:rPr>
        <w:t xml:space="preserve"> </w:t>
      </w:r>
      <w:r>
        <w:t>time,</w:t>
      </w:r>
      <w:r>
        <w:rPr>
          <w:spacing w:val="-3"/>
        </w:rPr>
        <w:t xml:space="preserve"> </w:t>
      </w:r>
      <w:r>
        <w:t>place,</w:t>
      </w:r>
      <w:r>
        <w:rPr>
          <w:spacing w:val="-5"/>
        </w:rPr>
        <w:t xml:space="preserve"> </w:t>
      </w:r>
      <w:r>
        <w:t>and</w:t>
      </w:r>
      <w:r>
        <w:rPr>
          <w:spacing w:val="-3"/>
        </w:rPr>
        <w:t xml:space="preserve"> </w:t>
      </w:r>
      <w:r>
        <w:t>date</w:t>
      </w:r>
      <w:r>
        <w:rPr>
          <w:spacing w:val="-4"/>
        </w:rPr>
        <w:t xml:space="preserve"> </w:t>
      </w:r>
      <w:r>
        <w:t>of</w:t>
      </w:r>
      <w:r>
        <w:rPr>
          <w:spacing w:val="-4"/>
        </w:rPr>
        <w:t xml:space="preserve"> </w:t>
      </w:r>
      <w:r>
        <w:t>the</w:t>
      </w:r>
      <w:r>
        <w:rPr>
          <w:spacing w:val="-4"/>
        </w:rPr>
        <w:t xml:space="preserve"> </w:t>
      </w:r>
      <w:r>
        <w:t>annual</w:t>
      </w:r>
      <w:r>
        <w:rPr>
          <w:spacing w:val="-3"/>
        </w:rPr>
        <w:t xml:space="preserve"> </w:t>
      </w:r>
      <w:r>
        <w:t>or</w:t>
      </w:r>
      <w:r>
        <w:rPr>
          <w:spacing w:val="-4"/>
        </w:rPr>
        <w:t xml:space="preserve"> </w:t>
      </w:r>
      <w:r>
        <w:t>any</w:t>
      </w:r>
      <w:r>
        <w:rPr>
          <w:spacing w:val="-4"/>
        </w:rPr>
        <w:t xml:space="preserve"> </w:t>
      </w:r>
      <w:r>
        <w:t xml:space="preserve">special </w:t>
      </w:r>
      <w:r>
        <w:rPr>
          <w:spacing w:val="-2"/>
        </w:rPr>
        <w:t>meeting.</w:t>
      </w:r>
    </w:p>
    <w:p w14:paraId="0CF4579B" w14:textId="77777777" w:rsidR="00C04B9A" w:rsidRDefault="00DA2D6D">
      <w:pPr>
        <w:pStyle w:val="Heading3"/>
        <w:spacing w:before="160"/>
        <w:rPr>
          <w:u w:val="none"/>
        </w:rPr>
      </w:pPr>
      <w:r>
        <w:t>Section</w:t>
      </w:r>
      <w:r>
        <w:rPr>
          <w:spacing w:val="-6"/>
        </w:rPr>
        <w:t xml:space="preserve"> </w:t>
      </w:r>
      <w:r>
        <w:t>4.04</w:t>
      </w:r>
      <w:r>
        <w:rPr>
          <w:spacing w:val="41"/>
        </w:rPr>
        <w:t xml:space="preserve"> </w:t>
      </w:r>
      <w:r>
        <w:t>Notice</w:t>
      </w:r>
      <w:r>
        <w:rPr>
          <w:spacing w:val="-7"/>
        </w:rPr>
        <w:t xml:space="preserve"> </w:t>
      </w:r>
      <w:r>
        <w:t>of</w:t>
      </w:r>
      <w:r>
        <w:rPr>
          <w:spacing w:val="-4"/>
        </w:rPr>
        <w:t xml:space="preserve"> </w:t>
      </w:r>
      <w:r>
        <w:rPr>
          <w:spacing w:val="-2"/>
        </w:rPr>
        <w:t>Meetings</w:t>
      </w:r>
    </w:p>
    <w:p w14:paraId="0CF4579C" w14:textId="5A865947" w:rsidR="00C04B9A" w:rsidRDefault="00DA2D6D">
      <w:pPr>
        <w:pStyle w:val="BodyText"/>
        <w:ind w:right="79"/>
        <w:jc w:val="both"/>
      </w:pPr>
      <w:r>
        <w:t xml:space="preserve">The electronic or written notice of </w:t>
      </w:r>
      <w:r w:rsidRPr="009F7FD0">
        <w:t xml:space="preserve">any meeting will be given </w:t>
      </w:r>
      <w:r w:rsidR="00466B5B" w:rsidRPr="009F7FD0">
        <w:t xml:space="preserve">seven </w:t>
      </w:r>
      <w:r w:rsidRPr="009F7FD0">
        <w:t xml:space="preserve">days </w:t>
      </w:r>
      <w:r>
        <w:t>before the date of the meeting to each Member entitled to vote at that meeting. The notice of the meeting will state the place, date, and hour of the meeting, the means of remote</w:t>
      </w:r>
      <w:r>
        <w:rPr>
          <w:spacing w:val="-7"/>
        </w:rPr>
        <w:t xml:space="preserve"> </w:t>
      </w:r>
      <w:r>
        <w:t>communications</w:t>
      </w:r>
      <w:r>
        <w:rPr>
          <w:spacing w:val="-7"/>
        </w:rPr>
        <w:t xml:space="preserve"> </w:t>
      </w:r>
      <w:r>
        <w:t>if</w:t>
      </w:r>
      <w:r>
        <w:rPr>
          <w:spacing w:val="-5"/>
        </w:rPr>
        <w:t xml:space="preserve"> </w:t>
      </w:r>
      <w:r>
        <w:t>any,</w:t>
      </w:r>
      <w:r>
        <w:rPr>
          <w:spacing w:val="-8"/>
        </w:rPr>
        <w:t xml:space="preserve"> </w:t>
      </w:r>
      <w:r>
        <w:t>and,</w:t>
      </w:r>
      <w:r>
        <w:rPr>
          <w:spacing w:val="-8"/>
        </w:rPr>
        <w:t xml:space="preserve"> </w:t>
      </w:r>
      <w:r>
        <w:t>in</w:t>
      </w:r>
      <w:r>
        <w:rPr>
          <w:spacing w:val="-7"/>
        </w:rPr>
        <w:t xml:space="preserve"> </w:t>
      </w:r>
      <w:r>
        <w:t>the</w:t>
      </w:r>
      <w:r>
        <w:rPr>
          <w:spacing w:val="-7"/>
        </w:rPr>
        <w:t xml:space="preserve"> </w:t>
      </w:r>
      <w:r>
        <w:t>case</w:t>
      </w:r>
      <w:r>
        <w:rPr>
          <w:spacing w:val="-7"/>
        </w:rPr>
        <w:t xml:space="preserve"> </w:t>
      </w:r>
      <w:r>
        <w:t>of</w:t>
      </w:r>
      <w:r>
        <w:rPr>
          <w:spacing w:val="-7"/>
        </w:rPr>
        <w:t xml:space="preserve"> </w:t>
      </w:r>
      <w:r>
        <w:t>a</w:t>
      </w:r>
      <w:r>
        <w:rPr>
          <w:spacing w:val="-7"/>
        </w:rPr>
        <w:t xml:space="preserve"> </w:t>
      </w:r>
      <w:r>
        <w:t>special</w:t>
      </w:r>
      <w:r>
        <w:rPr>
          <w:spacing w:val="-7"/>
        </w:rPr>
        <w:t xml:space="preserve"> </w:t>
      </w:r>
      <w:r>
        <w:t>meeting,</w:t>
      </w:r>
      <w:r>
        <w:rPr>
          <w:spacing w:val="-8"/>
        </w:rPr>
        <w:t xml:space="preserve"> </w:t>
      </w:r>
      <w:r>
        <w:t>the</w:t>
      </w:r>
      <w:r>
        <w:rPr>
          <w:spacing w:val="-5"/>
        </w:rPr>
        <w:t xml:space="preserve"> </w:t>
      </w:r>
      <w:r>
        <w:t>purpose or purposes for which the meeting is called.</w:t>
      </w:r>
    </w:p>
    <w:p w14:paraId="0CF4579D" w14:textId="77777777" w:rsidR="00C04B9A" w:rsidRDefault="00DA2D6D">
      <w:pPr>
        <w:pStyle w:val="Heading3"/>
        <w:jc w:val="left"/>
        <w:rPr>
          <w:u w:val="none"/>
        </w:rPr>
      </w:pPr>
      <w:r>
        <w:t>Section</w:t>
      </w:r>
      <w:r>
        <w:rPr>
          <w:spacing w:val="-8"/>
        </w:rPr>
        <w:t xml:space="preserve"> </w:t>
      </w:r>
      <w:r>
        <w:t>4.05</w:t>
      </w:r>
      <w:r>
        <w:rPr>
          <w:spacing w:val="39"/>
        </w:rPr>
        <w:t xml:space="preserve"> </w:t>
      </w:r>
      <w:r>
        <w:t>Quorum</w:t>
      </w:r>
      <w:r>
        <w:rPr>
          <w:spacing w:val="-6"/>
        </w:rPr>
        <w:t xml:space="preserve"> </w:t>
      </w:r>
      <w:r>
        <w:t>and</w:t>
      </w:r>
      <w:r>
        <w:rPr>
          <w:spacing w:val="-8"/>
        </w:rPr>
        <w:t xml:space="preserve"> </w:t>
      </w:r>
      <w:r>
        <w:t>Required</w:t>
      </w:r>
      <w:r>
        <w:rPr>
          <w:spacing w:val="-5"/>
        </w:rPr>
        <w:t xml:space="preserve"> </w:t>
      </w:r>
      <w:r>
        <w:rPr>
          <w:spacing w:val="-4"/>
        </w:rPr>
        <w:t>Vote</w:t>
      </w:r>
    </w:p>
    <w:p w14:paraId="0CF4579E" w14:textId="77777777" w:rsidR="00C04B9A" w:rsidRDefault="00DA2D6D">
      <w:pPr>
        <w:pStyle w:val="BodyText"/>
        <w:spacing w:before="1"/>
      </w:pPr>
      <w:r>
        <w:t>The</w:t>
      </w:r>
      <w:r>
        <w:rPr>
          <w:spacing w:val="40"/>
        </w:rPr>
        <w:t xml:space="preserve"> </w:t>
      </w:r>
      <w:r>
        <w:t>actual</w:t>
      </w:r>
      <w:r>
        <w:rPr>
          <w:spacing w:val="40"/>
        </w:rPr>
        <w:t xml:space="preserve"> </w:t>
      </w:r>
      <w:r>
        <w:t>number</w:t>
      </w:r>
      <w:r>
        <w:rPr>
          <w:spacing w:val="40"/>
        </w:rPr>
        <w:t xml:space="preserve"> </w:t>
      </w:r>
      <w:r>
        <w:t>of</w:t>
      </w:r>
      <w:r>
        <w:rPr>
          <w:spacing w:val="40"/>
        </w:rPr>
        <w:t xml:space="preserve"> </w:t>
      </w:r>
      <w:r>
        <w:t>the</w:t>
      </w:r>
      <w:r>
        <w:rPr>
          <w:spacing w:val="40"/>
        </w:rPr>
        <w:t xml:space="preserve"> </w:t>
      </w:r>
      <w:r>
        <w:t>Members</w:t>
      </w:r>
      <w:r>
        <w:rPr>
          <w:spacing w:val="40"/>
        </w:rPr>
        <w:t xml:space="preserve"> </w:t>
      </w:r>
      <w:r>
        <w:t>entitled</w:t>
      </w:r>
      <w:r>
        <w:rPr>
          <w:spacing w:val="40"/>
        </w:rPr>
        <w:t xml:space="preserve"> </w:t>
      </w:r>
      <w:r>
        <w:t>to</w:t>
      </w:r>
      <w:r>
        <w:rPr>
          <w:spacing w:val="40"/>
        </w:rPr>
        <w:t xml:space="preserve"> </w:t>
      </w:r>
      <w:r>
        <w:t>vote,</w:t>
      </w:r>
      <w:r>
        <w:rPr>
          <w:spacing w:val="40"/>
        </w:rPr>
        <w:t xml:space="preserve"> </w:t>
      </w:r>
      <w:r>
        <w:t>present</w:t>
      </w:r>
      <w:r>
        <w:rPr>
          <w:spacing w:val="40"/>
        </w:rPr>
        <w:t xml:space="preserve"> </w:t>
      </w:r>
      <w:r>
        <w:t>in</w:t>
      </w:r>
      <w:r>
        <w:rPr>
          <w:spacing w:val="40"/>
        </w:rPr>
        <w:t xml:space="preserve"> </w:t>
      </w:r>
      <w:r>
        <w:t>person</w:t>
      </w:r>
      <w:r>
        <w:rPr>
          <w:spacing w:val="40"/>
        </w:rPr>
        <w:t xml:space="preserve"> </w:t>
      </w:r>
      <w:r>
        <w:t>or represented by proxy, will constitute a quorum.</w:t>
      </w:r>
    </w:p>
    <w:p w14:paraId="0CF4579F" w14:textId="77777777" w:rsidR="00C04B9A" w:rsidRDefault="00DA2D6D">
      <w:pPr>
        <w:pStyle w:val="BodyText"/>
        <w:spacing w:before="182"/>
      </w:pPr>
      <w:r>
        <w:t>Directors will be elected by a majority of the votes of the Members present in</w:t>
      </w:r>
      <w:r>
        <w:rPr>
          <w:spacing w:val="80"/>
        </w:rPr>
        <w:t xml:space="preserve"> </w:t>
      </w:r>
      <w:r>
        <w:t>person or represented by absentee ballot.</w:t>
      </w:r>
    </w:p>
    <w:p w14:paraId="0CF457A0" w14:textId="77777777" w:rsidR="00C04B9A" w:rsidRDefault="00DA2D6D">
      <w:pPr>
        <w:pStyle w:val="BodyText"/>
        <w:spacing w:before="181"/>
      </w:pPr>
      <w:r>
        <w:t>All</w:t>
      </w:r>
      <w:r>
        <w:rPr>
          <w:spacing w:val="-2"/>
        </w:rPr>
        <w:t xml:space="preserve"> </w:t>
      </w:r>
      <w:r>
        <w:t>other matters must</w:t>
      </w:r>
      <w:r>
        <w:rPr>
          <w:spacing w:val="-2"/>
        </w:rPr>
        <w:t xml:space="preserve"> </w:t>
      </w:r>
      <w:r>
        <w:t>be</w:t>
      </w:r>
      <w:r>
        <w:rPr>
          <w:spacing w:val="-1"/>
        </w:rPr>
        <w:t xml:space="preserve"> </w:t>
      </w:r>
      <w:r>
        <w:t>passed</w:t>
      </w:r>
      <w:r>
        <w:rPr>
          <w:spacing w:val="-2"/>
        </w:rPr>
        <w:t xml:space="preserve"> </w:t>
      </w:r>
      <w:r>
        <w:t>by</w:t>
      </w:r>
      <w:r>
        <w:rPr>
          <w:spacing w:val="-2"/>
        </w:rPr>
        <w:t xml:space="preserve"> </w:t>
      </w:r>
      <w:r>
        <w:t>an affirmative vote</w:t>
      </w:r>
      <w:r>
        <w:rPr>
          <w:spacing w:val="-2"/>
        </w:rPr>
        <w:t xml:space="preserve"> </w:t>
      </w:r>
      <w:r>
        <w:t>of</w:t>
      </w:r>
      <w:r>
        <w:rPr>
          <w:spacing w:val="-2"/>
        </w:rPr>
        <w:t xml:space="preserve"> </w:t>
      </w:r>
      <w:r>
        <w:t>the</w:t>
      </w:r>
      <w:r>
        <w:rPr>
          <w:spacing w:val="-1"/>
        </w:rPr>
        <w:t xml:space="preserve"> </w:t>
      </w:r>
      <w:r>
        <w:t>Members present in person or represented by absentee ballot.</w:t>
      </w:r>
    </w:p>
    <w:p w14:paraId="0CF457A1" w14:textId="77777777" w:rsidR="00C04B9A" w:rsidRDefault="00DA2D6D">
      <w:pPr>
        <w:pStyle w:val="Heading3"/>
        <w:jc w:val="left"/>
        <w:rPr>
          <w:u w:val="none"/>
        </w:rPr>
      </w:pPr>
      <w:r>
        <w:t>Section</w:t>
      </w:r>
      <w:r>
        <w:rPr>
          <w:spacing w:val="-7"/>
        </w:rPr>
        <w:t xml:space="preserve"> </w:t>
      </w:r>
      <w:r>
        <w:t>4.06</w:t>
      </w:r>
      <w:r>
        <w:rPr>
          <w:spacing w:val="40"/>
        </w:rPr>
        <w:t xml:space="preserve"> </w:t>
      </w:r>
      <w:r>
        <w:t>Members</w:t>
      </w:r>
      <w:r>
        <w:rPr>
          <w:spacing w:val="-4"/>
        </w:rPr>
        <w:t xml:space="preserve"> </w:t>
      </w:r>
      <w:r>
        <w:t>Voting</w:t>
      </w:r>
      <w:r>
        <w:rPr>
          <w:spacing w:val="-6"/>
        </w:rPr>
        <w:t xml:space="preserve"> </w:t>
      </w:r>
      <w:r>
        <w:t>Rights</w:t>
      </w:r>
      <w:r>
        <w:rPr>
          <w:spacing w:val="-6"/>
        </w:rPr>
        <w:t xml:space="preserve"> </w:t>
      </w:r>
      <w:r>
        <w:t>and</w:t>
      </w:r>
      <w:r>
        <w:rPr>
          <w:spacing w:val="-4"/>
        </w:rPr>
        <w:t xml:space="preserve"> </w:t>
      </w:r>
      <w:r>
        <w:rPr>
          <w:spacing w:val="-2"/>
        </w:rPr>
        <w:t>Ballots</w:t>
      </w:r>
    </w:p>
    <w:p w14:paraId="0CF457A2" w14:textId="77777777" w:rsidR="00C04B9A" w:rsidRDefault="00DA2D6D">
      <w:pPr>
        <w:pStyle w:val="BodyText"/>
        <w:spacing w:line="226" w:lineRule="exact"/>
      </w:pPr>
      <w:r>
        <w:t>Each</w:t>
      </w:r>
      <w:r>
        <w:rPr>
          <w:spacing w:val="-7"/>
        </w:rPr>
        <w:t xml:space="preserve"> </w:t>
      </w:r>
      <w:r>
        <w:t>Member</w:t>
      </w:r>
      <w:r>
        <w:rPr>
          <w:spacing w:val="-5"/>
        </w:rPr>
        <w:t xml:space="preserve"> </w:t>
      </w:r>
      <w:r>
        <w:t>will</w:t>
      </w:r>
      <w:r>
        <w:rPr>
          <w:spacing w:val="-5"/>
        </w:rPr>
        <w:t xml:space="preserve"> </w:t>
      </w:r>
      <w:r>
        <w:t>be</w:t>
      </w:r>
      <w:r>
        <w:rPr>
          <w:spacing w:val="-6"/>
        </w:rPr>
        <w:t xml:space="preserve"> </w:t>
      </w:r>
      <w:r>
        <w:t>entitled</w:t>
      </w:r>
      <w:r>
        <w:rPr>
          <w:spacing w:val="-5"/>
        </w:rPr>
        <w:t xml:space="preserve"> </w:t>
      </w:r>
      <w:r>
        <w:t>to</w:t>
      </w:r>
      <w:r>
        <w:rPr>
          <w:spacing w:val="-5"/>
        </w:rPr>
        <w:t xml:space="preserve"> </w:t>
      </w:r>
      <w:r>
        <w:t>one</w:t>
      </w:r>
      <w:r>
        <w:rPr>
          <w:spacing w:val="-6"/>
        </w:rPr>
        <w:t xml:space="preserve"> </w:t>
      </w:r>
      <w:r>
        <w:rPr>
          <w:spacing w:val="-2"/>
        </w:rPr>
        <w:t>vote.</w:t>
      </w:r>
    </w:p>
    <w:p w14:paraId="0CF457A3" w14:textId="77777777" w:rsidR="00C04B9A" w:rsidRDefault="00DA2D6D">
      <w:pPr>
        <w:pStyle w:val="ListParagraph"/>
        <w:numPr>
          <w:ilvl w:val="0"/>
          <w:numId w:val="6"/>
        </w:numPr>
        <w:tabs>
          <w:tab w:val="left" w:pos="1133"/>
          <w:tab w:val="left" w:pos="1152"/>
        </w:tabs>
        <w:ind w:right="131" w:hanging="341"/>
        <w:rPr>
          <w:sz w:val="20"/>
        </w:rPr>
      </w:pPr>
      <w:r>
        <w:rPr>
          <w:sz w:val="20"/>
        </w:rPr>
        <w:t>Each Member is entitled to vote at a meeting of the Members or to express</w:t>
      </w:r>
      <w:r>
        <w:rPr>
          <w:spacing w:val="22"/>
          <w:sz w:val="20"/>
        </w:rPr>
        <w:t xml:space="preserve"> </w:t>
      </w:r>
      <w:r>
        <w:rPr>
          <w:sz w:val="20"/>
        </w:rPr>
        <w:t>consent</w:t>
      </w:r>
      <w:r>
        <w:rPr>
          <w:spacing w:val="-4"/>
          <w:sz w:val="20"/>
        </w:rPr>
        <w:t xml:space="preserve"> </w:t>
      </w:r>
      <w:r>
        <w:rPr>
          <w:sz w:val="20"/>
        </w:rPr>
        <w:t>or</w:t>
      </w:r>
      <w:r>
        <w:rPr>
          <w:spacing w:val="-5"/>
          <w:sz w:val="20"/>
        </w:rPr>
        <w:t xml:space="preserve"> </w:t>
      </w:r>
      <w:r>
        <w:rPr>
          <w:sz w:val="20"/>
        </w:rPr>
        <w:t>dissent</w:t>
      </w:r>
      <w:r>
        <w:rPr>
          <w:spacing w:val="-5"/>
          <w:sz w:val="20"/>
        </w:rPr>
        <w:t xml:space="preserve"> </w:t>
      </w:r>
      <w:r>
        <w:rPr>
          <w:sz w:val="20"/>
        </w:rPr>
        <w:t>to</w:t>
      </w:r>
      <w:r>
        <w:rPr>
          <w:spacing w:val="-4"/>
          <w:sz w:val="20"/>
        </w:rPr>
        <w:t xml:space="preserve"> </w:t>
      </w:r>
      <w:r>
        <w:rPr>
          <w:sz w:val="20"/>
        </w:rPr>
        <w:t>Foundation</w:t>
      </w:r>
      <w:r>
        <w:rPr>
          <w:spacing w:val="-5"/>
          <w:sz w:val="20"/>
        </w:rPr>
        <w:t xml:space="preserve"> </w:t>
      </w:r>
      <w:r>
        <w:rPr>
          <w:sz w:val="20"/>
        </w:rPr>
        <w:t>action</w:t>
      </w:r>
      <w:r>
        <w:rPr>
          <w:spacing w:val="-5"/>
          <w:sz w:val="20"/>
        </w:rPr>
        <w:t xml:space="preserve"> </w:t>
      </w:r>
      <w:r>
        <w:rPr>
          <w:sz w:val="20"/>
        </w:rPr>
        <w:t>by absentee</w:t>
      </w:r>
      <w:r>
        <w:rPr>
          <w:spacing w:val="-5"/>
          <w:sz w:val="20"/>
        </w:rPr>
        <w:t xml:space="preserve"> </w:t>
      </w:r>
      <w:r>
        <w:rPr>
          <w:sz w:val="20"/>
        </w:rPr>
        <w:t>ballot.</w:t>
      </w:r>
    </w:p>
    <w:p w14:paraId="2284AC51" w14:textId="183B45D0" w:rsidR="00246E97" w:rsidRDefault="00DA2D6D" w:rsidP="0086662A">
      <w:pPr>
        <w:pStyle w:val="BodyText"/>
        <w:spacing w:before="81"/>
        <w:ind w:left="1130" w:firstLine="2"/>
      </w:pPr>
      <w:r>
        <w:t>Execution</w:t>
      </w:r>
      <w:r>
        <w:rPr>
          <w:spacing w:val="-8"/>
        </w:rPr>
        <w:t xml:space="preserve"> </w:t>
      </w:r>
      <w:r>
        <w:t>of</w:t>
      </w:r>
      <w:r>
        <w:rPr>
          <w:spacing w:val="-6"/>
        </w:rPr>
        <w:t xml:space="preserve"> </w:t>
      </w:r>
      <w:r>
        <w:t>an</w:t>
      </w:r>
      <w:r>
        <w:rPr>
          <w:spacing w:val="-5"/>
        </w:rPr>
        <w:t xml:space="preserve"> </w:t>
      </w:r>
      <w:r>
        <w:t>absentee</w:t>
      </w:r>
      <w:r>
        <w:rPr>
          <w:spacing w:val="-7"/>
        </w:rPr>
        <w:t xml:space="preserve"> </w:t>
      </w:r>
      <w:r>
        <w:t>ballot</w:t>
      </w:r>
      <w:r>
        <w:rPr>
          <w:spacing w:val="-5"/>
        </w:rPr>
        <w:t xml:space="preserve"> </w:t>
      </w:r>
      <w:r>
        <w:t>may</w:t>
      </w:r>
      <w:r>
        <w:rPr>
          <w:spacing w:val="-8"/>
        </w:rPr>
        <w:t xml:space="preserve"> </w:t>
      </w:r>
      <w:r>
        <w:t>be</w:t>
      </w:r>
      <w:r>
        <w:rPr>
          <w:spacing w:val="-8"/>
        </w:rPr>
        <w:t xml:space="preserve"> </w:t>
      </w:r>
      <w:r>
        <w:t>accomplished</w:t>
      </w:r>
      <w:r>
        <w:rPr>
          <w:spacing w:val="-5"/>
        </w:rPr>
        <w:t xml:space="preserve"> </w:t>
      </w:r>
      <w:r>
        <w:t>by</w:t>
      </w:r>
      <w:r>
        <w:rPr>
          <w:spacing w:val="-7"/>
        </w:rPr>
        <w:t xml:space="preserve"> </w:t>
      </w:r>
      <w:r>
        <w:rPr>
          <w:spacing w:val="-5"/>
        </w:rPr>
        <w:t>the</w:t>
      </w:r>
      <w:r w:rsidR="00776146">
        <w:rPr>
          <w:sz w:val="24"/>
        </w:rPr>
        <w:t xml:space="preserve"> </w:t>
      </w:r>
      <w:r w:rsidR="0086662A">
        <w:t>Member</w:t>
      </w:r>
      <w:r w:rsidR="0086662A">
        <w:rPr>
          <w:spacing w:val="-7"/>
        </w:rPr>
        <w:t xml:space="preserve"> </w:t>
      </w:r>
      <w:r w:rsidR="0086662A">
        <w:t>signing</w:t>
      </w:r>
      <w:r w:rsidR="0086662A">
        <w:rPr>
          <w:spacing w:val="-7"/>
        </w:rPr>
        <w:t xml:space="preserve"> </w:t>
      </w:r>
      <w:r w:rsidR="0086662A">
        <w:t>the</w:t>
      </w:r>
      <w:r w:rsidR="0086662A">
        <w:rPr>
          <w:spacing w:val="-7"/>
        </w:rPr>
        <w:t xml:space="preserve"> </w:t>
      </w:r>
      <w:r w:rsidR="0086662A">
        <w:t>Foundation's</w:t>
      </w:r>
      <w:r w:rsidR="0086662A">
        <w:rPr>
          <w:spacing w:val="-4"/>
        </w:rPr>
        <w:t xml:space="preserve"> </w:t>
      </w:r>
      <w:r w:rsidR="0086662A">
        <w:t>written</w:t>
      </w:r>
      <w:r w:rsidR="0086662A">
        <w:rPr>
          <w:spacing w:val="-2"/>
        </w:rPr>
        <w:t xml:space="preserve"> </w:t>
      </w:r>
      <w:r w:rsidR="0086662A">
        <w:t>absentee</w:t>
      </w:r>
      <w:r w:rsidR="0086662A">
        <w:rPr>
          <w:spacing w:val="-6"/>
        </w:rPr>
        <w:t xml:space="preserve"> </w:t>
      </w:r>
      <w:r w:rsidR="0086662A">
        <w:t>ballot</w:t>
      </w:r>
      <w:r w:rsidR="0086662A">
        <w:rPr>
          <w:spacing w:val="-5"/>
        </w:rPr>
        <w:t xml:space="preserve"> </w:t>
      </w:r>
      <w:r w:rsidR="0086662A">
        <w:t>and completed by the set deadline.</w:t>
      </w:r>
    </w:p>
    <w:p w14:paraId="2A9ED5A4" w14:textId="77777777" w:rsidR="00C32EC1" w:rsidRDefault="00C32EC1" w:rsidP="0086662A">
      <w:pPr>
        <w:pStyle w:val="BodyText"/>
        <w:spacing w:before="81"/>
        <w:ind w:left="1130" w:firstLine="2"/>
      </w:pPr>
    </w:p>
    <w:p w14:paraId="58F56B68" w14:textId="5A265F1A" w:rsidR="00246E97" w:rsidRPr="00246E97" w:rsidRDefault="00DA2D6D" w:rsidP="00246E97">
      <w:pPr>
        <w:jc w:val="center"/>
        <w:rPr>
          <w:b/>
          <w:bCs/>
        </w:rPr>
      </w:pPr>
      <w:r w:rsidRPr="00246E97">
        <w:rPr>
          <w:b/>
          <w:bCs/>
        </w:rPr>
        <w:t>ARTICLE V</w:t>
      </w:r>
    </w:p>
    <w:p w14:paraId="20185262" w14:textId="339FCAC3" w:rsidR="009C5EEF" w:rsidRDefault="00DA2D6D" w:rsidP="00EB5612">
      <w:pPr>
        <w:jc w:val="center"/>
      </w:pPr>
      <w:r w:rsidRPr="00246E97">
        <w:rPr>
          <w:b/>
          <w:bCs/>
        </w:rPr>
        <w:t>BOARD</w:t>
      </w:r>
      <w:r w:rsidRPr="00246E97">
        <w:rPr>
          <w:b/>
          <w:bCs/>
          <w:spacing w:val="-13"/>
        </w:rPr>
        <w:t xml:space="preserve"> </w:t>
      </w:r>
      <w:r w:rsidRPr="00246E97">
        <w:rPr>
          <w:b/>
          <w:bCs/>
        </w:rPr>
        <w:t>OF</w:t>
      </w:r>
      <w:r w:rsidRPr="00246E97">
        <w:rPr>
          <w:b/>
          <w:bCs/>
          <w:spacing w:val="-13"/>
        </w:rPr>
        <w:t xml:space="preserve"> </w:t>
      </w:r>
      <w:r w:rsidRPr="00246E97">
        <w:rPr>
          <w:b/>
          <w:bCs/>
        </w:rPr>
        <w:t>DIRECTORS</w:t>
      </w:r>
    </w:p>
    <w:p w14:paraId="0CF457A8" w14:textId="6CF2223C" w:rsidR="00C04B9A" w:rsidRDefault="00DA2D6D">
      <w:pPr>
        <w:pStyle w:val="Heading3"/>
        <w:rPr>
          <w:u w:val="none"/>
        </w:rPr>
      </w:pPr>
      <w:r>
        <w:t>Section</w:t>
      </w:r>
      <w:r>
        <w:rPr>
          <w:spacing w:val="-7"/>
        </w:rPr>
        <w:t xml:space="preserve"> </w:t>
      </w:r>
      <w:r>
        <w:t>5.01</w:t>
      </w:r>
      <w:r>
        <w:rPr>
          <w:spacing w:val="38"/>
        </w:rPr>
        <w:t xml:space="preserve"> </w:t>
      </w:r>
      <w:r>
        <w:t>General</w:t>
      </w:r>
      <w:r>
        <w:rPr>
          <w:spacing w:val="-6"/>
        </w:rPr>
        <w:t xml:space="preserve"> </w:t>
      </w:r>
      <w:r>
        <w:rPr>
          <w:spacing w:val="-2"/>
        </w:rPr>
        <w:t>Powers</w:t>
      </w:r>
    </w:p>
    <w:p w14:paraId="0CF457A9" w14:textId="77777777" w:rsidR="00C04B9A" w:rsidRDefault="00DA2D6D">
      <w:pPr>
        <w:pStyle w:val="BodyText"/>
        <w:ind w:right="70"/>
        <w:jc w:val="both"/>
      </w:pPr>
      <w:r>
        <w:t>The business and affairs of the Foundation will be managed by and under the direction of the Board of Directors.</w:t>
      </w:r>
    </w:p>
    <w:p w14:paraId="0CF457AA" w14:textId="77777777" w:rsidR="00C04B9A" w:rsidRDefault="00DA2D6D">
      <w:pPr>
        <w:pStyle w:val="Heading3"/>
        <w:spacing w:line="226" w:lineRule="exact"/>
        <w:rPr>
          <w:u w:val="none"/>
        </w:rPr>
      </w:pPr>
      <w:r>
        <w:t>Section</w:t>
      </w:r>
      <w:r>
        <w:rPr>
          <w:spacing w:val="-7"/>
        </w:rPr>
        <w:t xml:space="preserve"> </w:t>
      </w:r>
      <w:r>
        <w:t>5.02</w:t>
      </w:r>
      <w:r>
        <w:rPr>
          <w:spacing w:val="37"/>
        </w:rPr>
        <w:t xml:space="preserve"> </w:t>
      </w:r>
      <w:r>
        <w:t>Number,</w:t>
      </w:r>
      <w:r>
        <w:rPr>
          <w:spacing w:val="-5"/>
        </w:rPr>
        <w:t xml:space="preserve"> </w:t>
      </w:r>
      <w:r>
        <w:t>Tenure,</w:t>
      </w:r>
      <w:r>
        <w:rPr>
          <w:spacing w:val="-6"/>
        </w:rPr>
        <w:t xml:space="preserve"> </w:t>
      </w:r>
      <w:r>
        <w:t>and</w:t>
      </w:r>
      <w:r>
        <w:rPr>
          <w:spacing w:val="-5"/>
        </w:rPr>
        <w:t xml:space="preserve"> </w:t>
      </w:r>
      <w:r>
        <w:rPr>
          <w:spacing w:val="-2"/>
        </w:rPr>
        <w:t>Quorum</w:t>
      </w:r>
    </w:p>
    <w:p w14:paraId="0CF457AB" w14:textId="77777777" w:rsidR="00C04B9A" w:rsidRDefault="00DA2D6D">
      <w:pPr>
        <w:pStyle w:val="BodyText"/>
        <w:ind w:right="73"/>
        <w:jc w:val="both"/>
      </w:pPr>
      <w:r>
        <w:t>The</w:t>
      </w:r>
      <w:r>
        <w:rPr>
          <w:spacing w:val="-13"/>
        </w:rPr>
        <w:t xml:space="preserve"> </w:t>
      </w:r>
      <w:r>
        <w:t>Board</w:t>
      </w:r>
      <w:r>
        <w:rPr>
          <w:spacing w:val="-12"/>
        </w:rPr>
        <w:t xml:space="preserve"> </w:t>
      </w:r>
      <w:r>
        <w:t>will</w:t>
      </w:r>
      <w:r>
        <w:rPr>
          <w:spacing w:val="-12"/>
        </w:rPr>
        <w:t xml:space="preserve"> </w:t>
      </w:r>
      <w:r>
        <w:t>consist</w:t>
      </w:r>
      <w:r>
        <w:rPr>
          <w:spacing w:val="-12"/>
        </w:rPr>
        <w:t xml:space="preserve"> </w:t>
      </w:r>
      <w:r>
        <w:t>of</w:t>
      </w:r>
      <w:r>
        <w:rPr>
          <w:spacing w:val="-12"/>
        </w:rPr>
        <w:t xml:space="preserve"> </w:t>
      </w:r>
      <w:r>
        <w:t>nine</w:t>
      </w:r>
      <w:r>
        <w:rPr>
          <w:spacing w:val="-12"/>
        </w:rPr>
        <w:t xml:space="preserve"> </w:t>
      </w:r>
      <w:r>
        <w:t>members.</w:t>
      </w:r>
      <w:r>
        <w:rPr>
          <w:spacing w:val="-12"/>
        </w:rPr>
        <w:t xml:space="preserve"> </w:t>
      </w:r>
      <w:r>
        <w:t>Directors</w:t>
      </w:r>
      <w:r>
        <w:rPr>
          <w:spacing w:val="-12"/>
        </w:rPr>
        <w:t xml:space="preserve"> </w:t>
      </w:r>
      <w:r>
        <w:t>will</w:t>
      </w:r>
      <w:r>
        <w:rPr>
          <w:spacing w:val="-12"/>
        </w:rPr>
        <w:t xml:space="preserve"> </w:t>
      </w:r>
      <w:r>
        <w:t>be</w:t>
      </w:r>
      <w:r>
        <w:rPr>
          <w:spacing w:val="-12"/>
        </w:rPr>
        <w:t xml:space="preserve"> </w:t>
      </w:r>
      <w:r>
        <w:t>elected</w:t>
      </w:r>
      <w:r>
        <w:rPr>
          <w:spacing w:val="-12"/>
        </w:rPr>
        <w:t xml:space="preserve"> </w:t>
      </w:r>
      <w:r>
        <w:t>by</w:t>
      </w:r>
      <w:r>
        <w:rPr>
          <w:spacing w:val="-12"/>
        </w:rPr>
        <w:t xml:space="preserve"> </w:t>
      </w:r>
      <w:r>
        <w:t>Member</w:t>
      </w:r>
      <w:r>
        <w:rPr>
          <w:spacing w:val="-12"/>
        </w:rPr>
        <w:t xml:space="preserve"> </w:t>
      </w:r>
      <w:r>
        <w:t>vote and will hold office for two years. Election of Directors will be held every year, such that five Directors will be elected at one time, and the next year four Directors</w:t>
      </w:r>
      <w:r>
        <w:rPr>
          <w:spacing w:val="-5"/>
        </w:rPr>
        <w:t xml:space="preserve"> </w:t>
      </w:r>
      <w:r>
        <w:t>will</w:t>
      </w:r>
      <w:r>
        <w:rPr>
          <w:spacing w:val="-7"/>
        </w:rPr>
        <w:t xml:space="preserve"> </w:t>
      </w:r>
      <w:r>
        <w:t>be</w:t>
      </w:r>
      <w:r>
        <w:rPr>
          <w:spacing w:val="-7"/>
        </w:rPr>
        <w:t xml:space="preserve"> </w:t>
      </w:r>
      <w:r>
        <w:t>elected.</w:t>
      </w:r>
      <w:r>
        <w:rPr>
          <w:spacing w:val="-8"/>
        </w:rPr>
        <w:t xml:space="preserve"> </w:t>
      </w:r>
      <w:r>
        <w:t>Directors</w:t>
      </w:r>
      <w:r>
        <w:rPr>
          <w:spacing w:val="-7"/>
        </w:rPr>
        <w:t xml:space="preserve"> </w:t>
      </w:r>
      <w:r>
        <w:t>may</w:t>
      </w:r>
      <w:r>
        <w:rPr>
          <w:spacing w:val="-7"/>
        </w:rPr>
        <w:t xml:space="preserve"> </w:t>
      </w:r>
      <w:r>
        <w:t>also</w:t>
      </w:r>
      <w:r>
        <w:rPr>
          <w:spacing w:val="-6"/>
        </w:rPr>
        <w:t xml:space="preserve"> </w:t>
      </w:r>
      <w:r>
        <w:t>serve</w:t>
      </w:r>
      <w:r>
        <w:rPr>
          <w:spacing w:val="-7"/>
        </w:rPr>
        <w:t xml:space="preserve"> </w:t>
      </w:r>
      <w:r>
        <w:t>for two</w:t>
      </w:r>
      <w:r>
        <w:rPr>
          <w:spacing w:val="-7"/>
        </w:rPr>
        <w:t xml:space="preserve"> </w:t>
      </w:r>
      <w:r>
        <w:t>additional</w:t>
      </w:r>
      <w:r>
        <w:rPr>
          <w:spacing w:val="-6"/>
        </w:rPr>
        <w:t xml:space="preserve"> </w:t>
      </w:r>
      <w:r>
        <w:t>consecutive two-year</w:t>
      </w:r>
      <w:r>
        <w:rPr>
          <w:spacing w:val="-10"/>
        </w:rPr>
        <w:t xml:space="preserve"> </w:t>
      </w:r>
      <w:r>
        <w:t>terms.</w:t>
      </w:r>
      <w:r>
        <w:rPr>
          <w:spacing w:val="-12"/>
        </w:rPr>
        <w:t xml:space="preserve"> </w:t>
      </w:r>
      <w:r>
        <w:t>Any</w:t>
      </w:r>
      <w:r>
        <w:rPr>
          <w:spacing w:val="-9"/>
        </w:rPr>
        <w:t xml:space="preserve"> </w:t>
      </w:r>
      <w:r>
        <w:t>Director</w:t>
      </w:r>
      <w:r>
        <w:rPr>
          <w:spacing w:val="-11"/>
        </w:rPr>
        <w:t xml:space="preserve"> </w:t>
      </w:r>
      <w:r>
        <w:t>may</w:t>
      </w:r>
      <w:r>
        <w:rPr>
          <w:spacing w:val="-11"/>
        </w:rPr>
        <w:t xml:space="preserve"> </w:t>
      </w:r>
      <w:r>
        <w:t>resign</w:t>
      </w:r>
      <w:r>
        <w:rPr>
          <w:spacing w:val="-9"/>
        </w:rPr>
        <w:t xml:space="preserve"> </w:t>
      </w:r>
      <w:r>
        <w:t>at</w:t>
      </w:r>
      <w:r>
        <w:rPr>
          <w:spacing w:val="-10"/>
        </w:rPr>
        <w:t xml:space="preserve"> </w:t>
      </w:r>
      <w:r>
        <w:t>any</w:t>
      </w:r>
      <w:r>
        <w:rPr>
          <w:spacing w:val="-11"/>
        </w:rPr>
        <w:t xml:space="preserve"> </w:t>
      </w:r>
      <w:r>
        <w:t>time</w:t>
      </w:r>
      <w:r>
        <w:rPr>
          <w:spacing w:val="-12"/>
        </w:rPr>
        <w:t xml:space="preserve"> </w:t>
      </w:r>
      <w:r>
        <w:t>upon</w:t>
      </w:r>
      <w:r>
        <w:rPr>
          <w:spacing w:val="-11"/>
        </w:rPr>
        <w:t xml:space="preserve"> </w:t>
      </w:r>
      <w:r>
        <w:t>notice</w:t>
      </w:r>
      <w:r>
        <w:rPr>
          <w:spacing w:val="-9"/>
        </w:rPr>
        <w:t xml:space="preserve"> </w:t>
      </w:r>
      <w:r>
        <w:t>given</w:t>
      </w:r>
      <w:r>
        <w:rPr>
          <w:spacing w:val="-9"/>
        </w:rPr>
        <w:t xml:space="preserve"> </w:t>
      </w:r>
      <w:r>
        <w:t>in</w:t>
      </w:r>
      <w:r>
        <w:rPr>
          <w:spacing w:val="-9"/>
        </w:rPr>
        <w:t xml:space="preserve"> </w:t>
      </w:r>
      <w:r>
        <w:t>writing or</w:t>
      </w:r>
      <w:r>
        <w:rPr>
          <w:spacing w:val="-12"/>
        </w:rPr>
        <w:t xml:space="preserve"> </w:t>
      </w:r>
      <w:r>
        <w:t>by</w:t>
      </w:r>
      <w:r>
        <w:rPr>
          <w:spacing w:val="-12"/>
        </w:rPr>
        <w:t xml:space="preserve"> </w:t>
      </w:r>
      <w:r>
        <w:t>electronic</w:t>
      </w:r>
      <w:r>
        <w:rPr>
          <w:spacing w:val="-12"/>
        </w:rPr>
        <w:t xml:space="preserve"> </w:t>
      </w:r>
      <w:r>
        <w:t>transmission</w:t>
      </w:r>
      <w:r>
        <w:rPr>
          <w:spacing w:val="-12"/>
        </w:rPr>
        <w:t xml:space="preserve"> </w:t>
      </w:r>
      <w:r>
        <w:t>to</w:t>
      </w:r>
      <w:r>
        <w:rPr>
          <w:spacing w:val="-12"/>
        </w:rPr>
        <w:t xml:space="preserve"> </w:t>
      </w:r>
      <w:r>
        <w:t>the</w:t>
      </w:r>
      <w:r>
        <w:rPr>
          <w:spacing w:val="-12"/>
        </w:rPr>
        <w:t xml:space="preserve"> </w:t>
      </w:r>
      <w:r>
        <w:t>Foundation.</w:t>
      </w:r>
      <w:r>
        <w:rPr>
          <w:spacing w:val="-12"/>
        </w:rPr>
        <w:t xml:space="preserve"> </w:t>
      </w:r>
      <w:r>
        <w:t>Her</w:t>
      </w:r>
      <w:r>
        <w:rPr>
          <w:spacing w:val="-12"/>
        </w:rPr>
        <w:t xml:space="preserve"> </w:t>
      </w:r>
      <w:r>
        <w:t>successor</w:t>
      </w:r>
      <w:r>
        <w:rPr>
          <w:spacing w:val="-12"/>
        </w:rPr>
        <w:t xml:space="preserve"> </w:t>
      </w:r>
      <w:r>
        <w:t>will</w:t>
      </w:r>
      <w:r>
        <w:rPr>
          <w:spacing w:val="-12"/>
        </w:rPr>
        <w:t xml:space="preserve"> </w:t>
      </w:r>
      <w:r>
        <w:t>serve</w:t>
      </w:r>
      <w:r>
        <w:rPr>
          <w:spacing w:val="-12"/>
        </w:rPr>
        <w:t xml:space="preserve"> </w:t>
      </w:r>
      <w:r>
        <w:t>out</w:t>
      </w:r>
      <w:r>
        <w:rPr>
          <w:spacing w:val="-11"/>
        </w:rPr>
        <w:t xml:space="preserve"> </w:t>
      </w:r>
      <w:r>
        <w:t>that term and will be eligible to be re-elected for her own terms.</w:t>
      </w:r>
    </w:p>
    <w:p w14:paraId="0CF457AC" w14:textId="77777777" w:rsidR="00C04B9A" w:rsidRDefault="00DA2D6D">
      <w:pPr>
        <w:pStyle w:val="BodyText"/>
        <w:spacing w:before="182"/>
        <w:ind w:right="76"/>
        <w:jc w:val="both"/>
        <w:rPr>
          <w:spacing w:val="-2"/>
        </w:rPr>
      </w:pPr>
      <w:proofErr w:type="gramStart"/>
      <w:r>
        <w:t>In</w:t>
      </w:r>
      <w:r>
        <w:rPr>
          <w:spacing w:val="-9"/>
        </w:rPr>
        <w:t xml:space="preserve"> </w:t>
      </w:r>
      <w:r>
        <w:t>order</w:t>
      </w:r>
      <w:r>
        <w:rPr>
          <w:spacing w:val="-8"/>
        </w:rPr>
        <w:t xml:space="preserve"> </w:t>
      </w:r>
      <w:r>
        <w:t>to</w:t>
      </w:r>
      <w:proofErr w:type="gramEnd"/>
      <w:r>
        <w:rPr>
          <w:spacing w:val="-8"/>
        </w:rPr>
        <w:t xml:space="preserve"> </w:t>
      </w:r>
      <w:r>
        <w:t>transact</w:t>
      </w:r>
      <w:r>
        <w:rPr>
          <w:spacing w:val="-8"/>
        </w:rPr>
        <w:t xml:space="preserve"> </w:t>
      </w:r>
      <w:r>
        <w:t>business</w:t>
      </w:r>
      <w:r>
        <w:rPr>
          <w:spacing w:val="-8"/>
        </w:rPr>
        <w:t xml:space="preserve"> </w:t>
      </w:r>
      <w:r>
        <w:t>at</w:t>
      </w:r>
      <w:r>
        <w:rPr>
          <w:spacing w:val="-8"/>
        </w:rPr>
        <w:t xml:space="preserve"> </w:t>
      </w:r>
      <w:r>
        <w:t>a</w:t>
      </w:r>
      <w:r>
        <w:rPr>
          <w:spacing w:val="-6"/>
        </w:rPr>
        <w:t xml:space="preserve"> </w:t>
      </w:r>
      <w:r>
        <w:t>meeting</w:t>
      </w:r>
      <w:r>
        <w:rPr>
          <w:spacing w:val="-7"/>
        </w:rPr>
        <w:t xml:space="preserve"> </w:t>
      </w:r>
      <w:r>
        <w:t>of</w:t>
      </w:r>
      <w:r>
        <w:rPr>
          <w:spacing w:val="-9"/>
        </w:rPr>
        <w:t xml:space="preserve"> </w:t>
      </w:r>
      <w:r>
        <w:t>the</w:t>
      </w:r>
      <w:r>
        <w:rPr>
          <w:spacing w:val="-6"/>
        </w:rPr>
        <w:t xml:space="preserve"> </w:t>
      </w:r>
      <w:r>
        <w:t>Directors,</w:t>
      </w:r>
      <w:r>
        <w:rPr>
          <w:spacing w:val="-9"/>
        </w:rPr>
        <w:t xml:space="preserve"> </w:t>
      </w:r>
      <w:r>
        <w:t>a</w:t>
      </w:r>
      <w:r>
        <w:rPr>
          <w:spacing w:val="-6"/>
        </w:rPr>
        <w:t xml:space="preserve"> </w:t>
      </w:r>
      <w:r>
        <w:t>quorum</w:t>
      </w:r>
      <w:r>
        <w:rPr>
          <w:spacing w:val="-9"/>
        </w:rPr>
        <w:t xml:space="preserve"> </w:t>
      </w:r>
      <w:r>
        <w:t>(60%</w:t>
      </w:r>
      <w:r>
        <w:rPr>
          <w:spacing w:val="-8"/>
        </w:rPr>
        <w:t xml:space="preserve"> </w:t>
      </w:r>
      <w:r>
        <w:t>of</w:t>
      </w:r>
      <w:r>
        <w:rPr>
          <w:spacing w:val="-6"/>
        </w:rPr>
        <w:t xml:space="preserve"> </w:t>
      </w:r>
      <w:r>
        <w:t xml:space="preserve">the total number of Directors) will be required. The vote of </w:t>
      </w:r>
      <w:proofErr w:type="gramStart"/>
      <w:r>
        <w:t>the majority of</w:t>
      </w:r>
      <w:proofErr w:type="gramEnd"/>
      <w:r>
        <w:t xml:space="preserve"> the Directors</w:t>
      </w:r>
      <w:r>
        <w:rPr>
          <w:spacing w:val="-6"/>
        </w:rPr>
        <w:t xml:space="preserve"> </w:t>
      </w:r>
      <w:r>
        <w:t>present</w:t>
      </w:r>
      <w:r>
        <w:rPr>
          <w:spacing w:val="-8"/>
        </w:rPr>
        <w:t xml:space="preserve"> </w:t>
      </w:r>
      <w:r>
        <w:t>at</w:t>
      </w:r>
      <w:r>
        <w:rPr>
          <w:spacing w:val="34"/>
        </w:rPr>
        <w:t xml:space="preserve"> </w:t>
      </w:r>
      <w:r>
        <w:t>a</w:t>
      </w:r>
      <w:r>
        <w:rPr>
          <w:spacing w:val="-8"/>
        </w:rPr>
        <w:t xml:space="preserve"> </w:t>
      </w:r>
      <w:r>
        <w:t>meeting</w:t>
      </w:r>
      <w:r>
        <w:rPr>
          <w:spacing w:val="-9"/>
        </w:rPr>
        <w:t xml:space="preserve"> </w:t>
      </w:r>
      <w:r>
        <w:t>at</w:t>
      </w:r>
      <w:r>
        <w:rPr>
          <w:spacing w:val="-5"/>
        </w:rPr>
        <w:t xml:space="preserve"> </w:t>
      </w:r>
      <w:r>
        <w:t>which</w:t>
      </w:r>
      <w:r>
        <w:rPr>
          <w:spacing w:val="-9"/>
        </w:rPr>
        <w:t xml:space="preserve"> </w:t>
      </w:r>
      <w:r>
        <w:t>a</w:t>
      </w:r>
      <w:r>
        <w:rPr>
          <w:spacing w:val="-6"/>
        </w:rPr>
        <w:t xml:space="preserve"> </w:t>
      </w:r>
      <w:r>
        <w:t>quorum</w:t>
      </w:r>
      <w:r>
        <w:rPr>
          <w:spacing w:val="-6"/>
        </w:rPr>
        <w:t xml:space="preserve"> </w:t>
      </w:r>
      <w:r>
        <w:t>is</w:t>
      </w:r>
      <w:r>
        <w:rPr>
          <w:spacing w:val="-8"/>
        </w:rPr>
        <w:t xml:space="preserve"> </w:t>
      </w:r>
      <w:r>
        <w:t>present</w:t>
      </w:r>
      <w:r>
        <w:rPr>
          <w:spacing w:val="-8"/>
        </w:rPr>
        <w:t xml:space="preserve"> </w:t>
      </w:r>
      <w:r>
        <w:t>will</w:t>
      </w:r>
      <w:r>
        <w:rPr>
          <w:spacing w:val="-8"/>
        </w:rPr>
        <w:t xml:space="preserve"> </w:t>
      </w:r>
      <w:r>
        <w:t>be</w:t>
      </w:r>
      <w:r>
        <w:rPr>
          <w:spacing w:val="-9"/>
        </w:rPr>
        <w:t xml:space="preserve"> </w:t>
      </w:r>
      <w:r>
        <w:t>the</w:t>
      </w:r>
      <w:r>
        <w:rPr>
          <w:spacing w:val="-9"/>
        </w:rPr>
        <w:t xml:space="preserve"> </w:t>
      </w:r>
      <w:r>
        <w:t>act</w:t>
      </w:r>
      <w:r>
        <w:rPr>
          <w:spacing w:val="-8"/>
        </w:rPr>
        <w:t xml:space="preserve"> </w:t>
      </w:r>
      <w:r>
        <w:t>of</w:t>
      </w:r>
      <w:r>
        <w:rPr>
          <w:spacing w:val="-9"/>
        </w:rPr>
        <w:t xml:space="preserve"> </w:t>
      </w:r>
      <w:r>
        <w:t xml:space="preserve">the </w:t>
      </w:r>
      <w:r>
        <w:rPr>
          <w:spacing w:val="-2"/>
        </w:rPr>
        <w:t>Board.</w:t>
      </w:r>
    </w:p>
    <w:p w14:paraId="0CF457AD" w14:textId="2A76C0DB" w:rsidR="00C04B9A" w:rsidRDefault="00DA2D6D">
      <w:pPr>
        <w:pStyle w:val="Heading3"/>
        <w:spacing w:before="181"/>
        <w:rPr>
          <w:u w:val="none"/>
        </w:rPr>
      </w:pPr>
      <w:r>
        <w:t>Section</w:t>
      </w:r>
      <w:r>
        <w:rPr>
          <w:spacing w:val="-7"/>
        </w:rPr>
        <w:t xml:space="preserve"> </w:t>
      </w:r>
      <w:r>
        <w:t>5.03</w:t>
      </w:r>
      <w:r>
        <w:rPr>
          <w:spacing w:val="40"/>
        </w:rPr>
        <w:t xml:space="preserve"> </w:t>
      </w:r>
      <w:r>
        <w:t>Regular</w:t>
      </w:r>
      <w:r>
        <w:rPr>
          <w:spacing w:val="-7"/>
        </w:rPr>
        <w:t xml:space="preserve"> </w:t>
      </w:r>
      <w:r>
        <w:rPr>
          <w:spacing w:val="-2"/>
        </w:rPr>
        <w:t>Meetings</w:t>
      </w:r>
    </w:p>
    <w:p w14:paraId="3EB60816" w14:textId="7467E54A" w:rsidR="00E25DD6" w:rsidRDefault="00DA2D6D" w:rsidP="00F97D8E">
      <w:pPr>
        <w:pStyle w:val="BodyText"/>
        <w:spacing w:before="1"/>
        <w:ind w:right="71"/>
        <w:jc w:val="both"/>
      </w:pPr>
      <w:r>
        <w:t>The</w:t>
      </w:r>
      <w:r>
        <w:rPr>
          <w:spacing w:val="-7"/>
        </w:rPr>
        <w:t xml:space="preserve"> </w:t>
      </w:r>
      <w:r>
        <w:t>Board</w:t>
      </w:r>
      <w:r>
        <w:rPr>
          <w:spacing w:val="-8"/>
        </w:rPr>
        <w:t xml:space="preserve"> </w:t>
      </w:r>
      <w:r>
        <w:t>of</w:t>
      </w:r>
      <w:r>
        <w:rPr>
          <w:spacing w:val="-9"/>
        </w:rPr>
        <w:t xml:space="preserve"> </w:t>
      </w:r>
      <w:r>
        <w:t>Directors</w:t>
      </w:r>
      <w:r>
        <w:rPr>
          <w:spacing w:val="-8"/>
        </w:rPr>
        <w:t xml:space="preserve"> </w:t>
      </w:r>
      <w:r>
        <w:t>shall</w:t>
      </w:r>
      <w:r>
        <w:rPr>
          <w:spacing w:val="-8"/>
        </w:rPr>
        <w:t xml:space="preserve"> </w:t>
      </w:r>
      <w:r>
        <w:t>provide</w:t>
      </w:r>
      <w:r>
        <w:rPr>
          <w:spacing w:val="-9"/>
        </w:rPr>
        <w:t xml:space="preserve"> </w:t>
      </w:r>
      <w:r>
        <w:t>the</w:t>
      </w:r>
      <w:r>
        <w:rPr>
          <w:spacing w:val="-9"/>
        </w:rPr>
        <w:t xml:space="preserve"> </w:t>
      </w:r>
      <w:r>
        <w:t>time</w:t>
      </w:r>
      <w:r>
        <w:rPr>
          <w:spacing w:val="-9"/>
        </w:rPr>
        <w:t xml:space="preserve"> </w:t>
      </w:r>
      <w:r>
        <w:t>and</w:t>
      </w:r>
      <w:r>
        <w:rPr>
          <w:spacing w:val="-8"/>
        </w:rPr>
        <w:t xml:space="preserve"> </w:t>
      </w:r>
      <w:r>
        <w:t>place</w:t>
      </w:r>
      <w:r>
        <w:rPr>
          <w:spacing w:val="-8"/>
        </w:rPr>
        <w:t xml:space="preserve"> </w:t>
      </w:r>
      <w:r>
        <w:t>for</w:t>
      </w:r>
      <w:r>
        <w:rPr>
          <w:spacing w:val="-8"/>
        </w:rPr>
        <w:t xml:space="preserve"> </w:t>
      </w:r>
      <w:r>
        <w:t>the</w:t>
      </w:r>
      <w:r>
        <w:rPr>
          <w:spacing w:val="-9"/>
        </w:rPr>
        <w:t xml:space="preserve"> </w:t>
      </w:r>
      <w:r>
        <w:t>holding</w:t>
      </w:r>
      <w:r>
        <w:rPr>
          <w:spacing w:val="-9"/>
        </w:rPr>
        <w:t xml:space="preserve"> </w:t>
      </w:r>
      <w:r>
        <w:t>of</w:t>
      </w:r>
      <w:r>
        <w:rPr>
          <w:spacing w:val="-9"/>
        </w:rPr>
        <w:t xml:space="preserve"> </w:t>
      </w:r>
      <w:r>
        <w:t>regular meetings of the Board, which may not necessarily be every month.</w:t>
      </w:r>
    </w:p>
    <w:p w14:paraId="0CF457AF" w14:textId="4C9657E0" w:rsidR="00C04B9A" w:rsidRDefault="00DA2D6D">
      <w:pPr>
        <w:pStyle w:val="Heading3"/>
        <w:rPr>
          <w:u w:val="none"/>
        </w:rPr>
      </w:pPr>
      <w:r>
        <w:t>Section</w:t>
      </w:r>
      <w:r>
        <w:rPr>
          <w:spacing w:val="-7"/>
        </w:rPr>
        <w:t xml:space="preserve"> </w:t>
      </w:r>
      <w:r>
        <w:t>5.04</w:t>
      </w:r>
      <w:r>
        <w:rPr>
          <w:spacing w:val="38"/>
        </w:rPr>
        <w:t xml:space="preserve"> </w:t>
      </w:r>
      <w:r>
        <w:t>Special</w:t>
      </w:r>
      <w:r>
        <w:rPr>
          <w:spacing w:val="-6"/>
        </w:rPr>
        <w:t xml:space="preserve"> </w:t>
      </w:r>
      <w:r>
        <w:rPr>
          <w:spacing w:val="-2"/>
        </w:rPr>
        <w:t>Meetings</w:t>
      </w:r>
    </w:p>
    <w:p w14:paraId="0CF457B0" w14:textId="77777777" w:rsidR="00C04B9A" w:rsidRDefault="00DA2D6D">
      <w:pPr>
        <w:pStyle w:val="BodyText"/>
        <w:ind w:right="76"/>
        <w:jc w:val="both"/>
      </w:pPr>
      <w:r>
        <w:t>Special</w:t>
      </w:r>
      <w:r>
        <w:rPr>
          <w:spacing w:val="-3"/>
        </w:rPr>
        <w:t xml:space="preserve"> </w:t>
      </w:r>
      <w:r>
        <w:t>meetings</w:t>
      </w:r>
      <w:r>
        <w:rPr>
          <w:spacing w:val="-4"/>
        </w:rPr>
        <w:t xml:space="preserve"> </w:t>
      </w:r>
      <w:r>
        <w:t>of</w:t>
      </w:r>
      <w:r>
        <w:rPr>
          <w:spacing w:val="-4"/>
        </w:rPr>
        <w:t xml:space="preserve"> </w:t>
      </w:r>
      <w:r>
        <w:t>the</w:t>
      </w:r>
      <w:r>
        <w:rPr>
          <w:spacing w:val="-2"/>
        </w:rPr>
        <w:t xml:space="preserve"> </w:t>
      </w:r>
      <w:r>
        <w:t>Board</w:t>
      </w:r>
      <w:r>
        <w:rPr>
          <w:spacing w:val="-3"/>
        </w:rPr>
        <w:t xml:space="preserve"> </w:t>
      </w:r>
      <w:r>
        <w:t>may</w:t>
      </w:r>
      <w:r>
        <w:rPr>
          <w:spacing w:val="-4"/>
        </w:rPr>
        <w:t xml:space="preserve"> </w:t>
      </w:r>
      <w:r>
        <w:t>be</w:t>
      </w:r>
      <w:r>
        <w:rPr>
          <w:spacing w:val="-4"/>
        </w:rPr>
        <w:t xml:space="preserve"> </w:t>
      </w:r>
      <w:r>
        <w:t>called</w:t>
      </w:r>
      <w:r>
        <w:rPr>
          <w:spacing w:val="-3"/>
        </w:rPr>
        <w:t xml:space="preserve"> </w:t>
      </w:r>
      <w:r>
        <w:t>by</w:t>
      </w:r>
      <w:r>
        <w:rPr>
          <w:spacing w:val="-4"/>
        </w:rPr>
        <w:t xml:space="preserve"> </w:t>
      </w:r>
      <w:r>
        <w:t>or</w:t>
      </w:r>
      <w:r>
        <w:rPr>
          <w:spacing w:val="-4"/>
        </w:rPr>
        <w:t xml:space="preserve"> </w:t>
      </w:r>
      <w:r>
        <w:t>at</w:t>
      </w:r>
      <w:r>
        <w:rPr>
          <w:spacing w:val="-3"/>
        </w:rPr>
        <w:t xml:space="preserve"> </w:t>
      </w:r>
      <w:r>
        <w:t>the</w:t>
      </w:r>
      <w:r>
        <w:rPr>
          <w:spacing w:val="-4"/>
        </w:rPr>
        <w:t xml:space="preserve"> </w:t>
      </w:r>
      <w:r>
        <w:t>request</w:t>
      </w:r>
      <w:r>
        <w:rPr>
          <w:spacing w:val="-3"/>
        </w:rPr>
        <w:t xml:space="preserve"> </w:t>
      </w:r>
      <w:r>
        <w:t>of</w:t>
      </w:r>
      <w:r>
        <w:rPr>
          <w:spacing w:val="-4"/>
        </w:rPr>
        <w:t xml:space="preserve"> </w:t>
      </w:r>
      <w:r>
        <w:t>the</w:t>
      </w:r>
      <w:r>
        <w:rPr>
          <w:spacing w:val="-4"/>
        </w:rPr>
        <w:t xml:space="preserve"> </w:t>
      </w:r>
      <w:r>
        <w:t xml:space="preserve">President or by </w:t>
      </w:r>
      <w:proofErr w:type="gramStart"/>
      <w:r>
        <w:t>a majority of</w:t>
      </w:r>
      <w:proofErr w:type="gramEnd"/>
      <w:r>
        <w:t xml:space="preserve"> the Directors. The person or persons calling that special meeting of the Board may fix the date, time, and place for holding that special </w:t>
      </w:r>
      <w:r>
        <w:rPr>
          <w:spacing w:val="-2"/>
        </w:rPr>
        <w:t>meeting.</w:t>
      </w:r>
    </w:p>
    <w:p w14:paraId="0CF457B1" w14:textId="77777777" w:rsidR="00C04B9A" w:rsidRDefault="00DA2D6D">
      <w:pPr>
        <w:pStyle w:val="Heading3"/>
        <w:spacing w:before="181"/>
        <w:rPr>
          <w:u w:val="none"/>
        </w:rPr>
      </w:pPr>
      <w:r>
        <w:lastRenderedPageBreak/>
        <w:t>Section</w:t>
      </w:r>
      <w:r>
        <w:rPr>
          <w:spacing w:val="-7"/>
        </w:rPr>
        <w:t xml:space="preserve"> </w:t>
      </w:r>
      <w:r>
        <w:t>5.05</w:t>
      </w:r>
      <w:r>
        <w:rPr>
          <w:spacing w:val="40"/>
        </w:rPr>
        <w:t xml:space="preserve"> </w:t>
      </w:r>
      <w:r>
        <w:t>Action</w:t>
      </w:r>
      <w:r>
        <w:rPr>
          <w:spacing w:val="-6"/>
        </w:rPr>
        <w:t xml:space="preserve"> </w:t>
      </w:r>
      <w:r>
        <w:t>by</w:t>
      </w:r>
      <w:r>
        <w:rPr>
          <w:spacing w:val="-4"/>
        </w:rPr>
        <w:t xml:space="preserve"> </w:t>
      </w:r>
      <w:r>
        <w:t>Directors</w:t>
      </w:r>
      <w:r>
        <w:rPr>
          <w:spacing w:val="-6"/>
        </w:rPr>
        <w:t xml:space="preserve"> </w:t>
      </w:r>
      <w:r>
        <w:t>Without</w:t>
      </w:r>
      <w:r>
        <w:rPr>
          <w:spacing w:val="-4"/>
        </w:rPr>
        <w:t xml:space="preserve"> </w:t>
      </w:r>
      <w:r>
        <w:t>a</w:t>
      </w:r>
      <w:r>
        <w:rPr>
          <w:spacing w:val="-7"/>
        </w:rPr>
        <w:t xml:space="preserve"> </w:t>
      </w:r>
      <w:r>
        <w:rPr>
          <w:spacing w:val="-2"/>
        </w:rPr>
        <w:t>Meeting</w:t>
      </w:r>
    </w:p>
    <w:p w14:paraId="0CF457B2" w14:textId="77777777" w:rsidR="00C04B9A" w:rsidRDefault="00DA2D6D">
      <w:pPr>
        <w:pStyle w:val="BodyText"/>
        <w:spacing w:before="1"/>
        <w:ind w:right="76"/>
        <w:jc w:val="both"/>
      </w:pPr>
      <w:r>
        <w:t>Any</w:t>
      </w:r>
      <w:r>
        <w:rPr>
          <w:spacing w:val="-4"/>
        </w:rPr>
        <w:t xml:space="preserve"> </w:t>
      </w:r>
      <w:r>
        <w:t>action</w:t>
      </w:r>
      <w:r>
        <w:rPr>
          <w:spacing w:val="-4"/>
        </w:rPr>
        <w:t xml:space="preserve"> </w:t>
      </w:r>
      <w:r>
        <w:t>by</w:t>
      </w:r>
      <w:r>
        <w:rPr>
          <w:spacing w:val="-4"/>
        </w:rPr>
        <w:t xml:space="preserve"> </w:t>
      </w:r>
      <w:r>
        <w:t>the</w:t>
      </w:r>
      <w:r>
        <w:rPr>
          <w:spacing w:val="-4"/>
        </w:rPr>
        <w:t xml:space="preserve"> </w:t>
      </w:r>
      <w:r>
        <w:t>Board</w:t>
      </w:r>
      <w:r>
        <w:rPr>
          <w:spacing w:val="-3"/>
        </w:rPr>
        <w:t xml:space="preserve"> </w:t>
      </w:r>
      <w:r>
        <w:t>or</w:t>
      </w:r>
      <w:r>
        <w:rPr>
          <w:spacing w:val="-1"/>
        </w:rPr>
        <w:t xml:space="preserve"> </w:t>
      </w:r>
      <w:r>
        <w:t>by</w:t>
      </w:r>
      <w:r>
        <w:rPr>
          <w:spacing w:val="-4"/>
        </w:rPr>
        <w:t xml:space="preserve"> </w:t>
      </w:r>
      <w:r>
        <w:t>any</w:t>
      </w:r>
      <w:r>
        <w:rPr>
          <w:spacing w:val="-4"/>
        </w:rPr>
        <w:t xml:space="preserve"> </w:t>
      </w:r>
      <w:r>
        <w:t>committee</w:t>
      </w:r>
      <w:r>
        <w:rPr>
          <w:spacing w:val="-4"/>
        </w:rPr>
        <w:t xml:space="preserve"> </w:t>
      </w:r>
      <w:r>
        <w:t>of</w:t>
      </w:r>
      <w:r>
        <w:rPr>
          <w:spacing w:val="-4"/>
        </w:rPr>
        <w:t xml:space="preserve"> </w:t>
      </w:r>
      <w:r>
        <w:t>the</w:t>
      </w:r>
      <w:r>
        <w:rPr>
          <w:spacing w:val="-4"/>
        </w:rPr>
        <w:t xml:space="preserve"> </w:t>
      </w:r>
      <w:r>
        <w:t>Board</w:t>
      </w:r>
      <w:r>
        <w:rPr>
          <w:spacing w:val="-3"/>
        </w:rPr>
        <w:t xml:space="preserve"> </w:t>
      </w:r>
      <w:r>
        <w:t>may</w:t>
      </w:r>
      <w:r>
        <w:rPr>
          <w:spacing w:val="-4"/>
        </w:rPr>
        <w:t xml:space="preserve"> </w:t>
      </w:r>
      <w:r>
        <w:t>be</w:t>
      </w:r>
      <w:r>
        <w:rPr>
          <w:spacing w:val="-4"/>
        </w:rPr>
        <w:t xml:space="preserve"> </w:t>
      </w:r>
      <w:r>
        <w:t>taken</w:t>
      </w:r>
      <w:r>
        <w:rPr>
          <w:spacing w:val="-4"/>
        </w:rPr>
        <w:t xml:space="preserve"> </w:t>
      </w:r>
      <w:r>
        <w:t>without a meeting if a quorum of the Board or committee consent to it in writing, or by electronic</w:t>
      </w:r>
      <w:r>
        <w:rPr>
          <w:spacing w:val="-13"/>
        </w:rPr>
        <w:t xml:space="preserve"> </w:t>
      </w:r>
      <w:r>
        <w:t>transmission</w:t>
      </w:r>
      <w:r>
        <w:rPr>
          <w:spacing w:val="-12"/>
        </w:rPr>
        <w:t xml:space="preserve"> </w:t>
      </w:r>
      <w:r>
        <w:t>and</w:t>
      </w:r>
      <w:r>
        <w:rPr>
          <w:spacing w:val="-12"/>
        </w:rPr>
        <w:t xml:space="preserve"> </w:t>
      </w:r>
      <w:r>
        <w:t>the</w:t>
      </w:r>
      <w:r>
        <w:rPr>
          <w:spacing w:val="-12"/>
        </w:rPr>
        <w:t xml:space="preserve"> </w:t>
      </w:r>
      <w:r>
        <w:t>writing(s)</w:t>
      </w:r>
      <w:r>
        <w:rPr>
          <w:spacing w:val="-12"/>
        </w:rPr>
        <w:t xml:space="preserve"> </w:t>
      </w:r>
      <w:r>
        <w:t>or</w:t>
      </w:r>
      <w:r>
        <w:rPr>
          <w:spacing w:val="-12"/>
        </w:rPr>
        <w:t xml:space="preserve"> </w:t>
      </w:r>
      <w:r>
        <w:t>electronic</w:t>
      </w:r>
      <w:r>
        <w:rPr>
          <w:spacing w:val="-12"/>
        </w:rPr>
        <w:t xml:space="preserve"> </w:t>
      </w:r>
      <w:r>
        <w:t>transmissions(s)</w:t>
      </w:r>
      <w:r>
        <w:rPr>
          <w:spacing w:val="-12"/>
        </w:rPr>
        <w:t xml:space="preserve"> </w:t>
      </w:r>
      <w:r>
        <w:t>are</w:t>
      </w:r>
      <w:r>
        <w:rPr>
          <w:spacing w:val="-12"/>
        </w:rPr>
        <w:t xml:space="preserve"> </w:t>
      </w:r>
      <w:r>
        <w:t>filed with</w:t>
      </w:r>
      <w:r>
        <w:rPr>
          <w:spacing w:val="-9"/>
        </w:rPr>
        <w:t xml:space="preserve"> </w:t>
      </w:r>
      <w:r>
        <w:t>the</w:t>
      </w:r>
      <w:r>
        <w:rPr>
          <w:spacing w:val="-9"/>
        </w:rPr>
        <w:t xml:space="preserve"> </w:t>
      </w:r>
      <w:r>
        <w:t>minutes</w:t>
      </w:r>
      <w:r>
        <w:rPr>
          <w:spacing w:val="72"/>
        </w:rPr>
        <w:t xml:space="preserve"> </w:t>
      </w:r>
      <w:r>
        <w:t>of</w:t>
      </w:r>
      <w:r>
        <w:rPr>
          <w:spacing w:val="-6"/>
        </w:rPr>
        <w:t xml:space="preserve"> </w:t>
      </w:r>
      <w:r>
        <w:t>proceedings</w:t>
      </w:r>
      <w:r>
        <w:rPr>
          <w:spacing w:val="-8"/>
        </w:rPr>
        <w:t xml:space="preserve"> </w:t>
      </w:r>
      <w:r>
        <w:t>of</w:t>
      </w:r>
      <w:r>
        <w:rPr>
          <w:spacing w:val="-9"/>
        </w:rPr>
        <w:t xml:space="preserve"> </w:t>
      </w:r>
      <w:r>
        <w:t>the</w:t>
      </w:r>
      <w:r>
        <w:rPr>
          <w:spacing w:val="-9"/>
        </w:rPr>
        <w:t xml:space="preserve"> </w:t>
      </w:r>
      <w:r>
        <w:t>Board</w:t>
      </w:r>
      <w:r>
        <w:rPr>
          <w:spacing w:val="-8"/>
        </w:rPr>
        <w:t xml:space="preserve"> </w:t>
      </w:r>
      <w:r>
        <w:t>or</w:t>
      </w:r>
      <w:r>
        <w:rPr>
          <w:spacing w:val="-6"/>
        </w:rPr>
        <w:t xml:space="preserve"> </w:t>
      </w:r>
      <w:r>
        <w:t>committee.</w:t>
      </w:r>
      <w:r>
        <w:rPr>
          <w:spacing w:val="-7"/>
        </w:rPr>
        <w:t xml:space="preserve"> </w:t>
      </w:r>
      <w:r>
        <w:t>This</w:t>
      </w:r>
      <w:r>
        <w:rPr>
          <w:spacing w:val="-8"/>
        </w:rPr>
        <w:t xml:space="preserve"> </w:t>
      </w:r>
      <w:r>
        <w:t>filing</w:t>
      </w:r>
      <w:r>
        <w:rPr>
          <w:spacing w:val="-7"/>
        </w:rPr>
        <w:t xml:space="preserve"> </w:t>
      </w:r>
      <w:r>
        <w:t>will</w:t>
      </w:r>
      <w:r>
        <w:rPr>
          <w:spacing w:val="-8"/>
        </w:rPr>
        <w:t xml:space="preserve"> </w:t>
      </w:r>
      <w:r>
        <w:t>be</w:t>
      </w:r>
      <w:r>
        <w:rPr>
          <w:spacing w:val="-9"/>
        </w:rPr>
        <w:t xml:space="preserve"> </w:t>
      </w:r>
      <w:r>
        <w:t>in paper</w:t>
      </w:r>
      <w:r>
        <w:rPr>
          <w:spacing w:val="-4"/>
        </w:rPr>
        <w:t xml:space="preserve"> </w:t>
      </w:r>
      <w:r>
        <w:t>form</w:t>
      </w:r>
      <w:r>
        <w:rPr>
          <w:spacing w:val="-2"/>
        </w:rPr>
        <w:t xml:space="preserve"> </w:t>
      </w:r>
      <w:r>
        <w:t>if</w:t>
      </w:r>
      <w:r>
        <w:rPr>
          <w:spacing w:val="-4"/>
        </w:rPr>
        <w:t xml:space="preserve"> </w:t>
      </w:r>
      <w:r>
        <w:t>the</w:t>
      </w:r>
      <w:r>
        <w:rPr>
          <w:spacing w:val="-4"/>
        </w:rPr>
        <w:t xml:space="preserve"> </w:t>
      </w:r>
      <w:r>
        <w:t>minutes</w:t>
      </w:r>
      <w:r>
        <w:rPr>
          <w:spacing w:val="-4"/>
        </w:rPr>
        <w:t xml:space="preserve"> </w:t>
      </w:r>
      <w:r>
        <w:t>are</w:t>
      </w:r>
      <w:r>
        <w:rPr>
          <w:spacing w:val="-4"/>
        </w:rPr>
        <w:t xml:space="preserve"> </w:t>
      </w:r>
      <w:r>
        <w:t>maintained</w:t>
      </w:r>
      <w:r>
        <w:rPr>
          <w:spacing w:val="-1"/>
        </w:rPr>
        <w:t xml:space="preserve"> </w:t>
      </w:r>
      <w:r>
        <w:t>in</w:t>
      </w:r>
      <w:r>
        <w:rPr>
          <w:spacing w:val="-2"/>
        </w:rPr>
        <w:t xml:space="preserve"> </w:t>
      </w:r>
      <w:r>
        <w:t>paper</w:t>
      </w:r>
      <w:r>
        <w:rPr>
          <w:spacing w:val="-4"/>
        </w:rPr>
        <w:t xml:space="preserve"> </w:t>
      </w:r>
      <w:r>
        <w:t>form</w:t>
      </w:r>
      <w:r>
        <w:rPr>
          <w:spacing w:val="-4"/>
        </w:rPr>
        <w:t xml:space="preserve"> </w:t>
      </w:r>
      <w:r>
        <w:t>and</w:t>
      </w:r>
      <w:r>
        <w:rPr>
          <w:spacing w:val="-3"/>
        </w:rPr>
        <w:t xml:space="preserve"> </w:t>
      </w:r>
      <w:r>
        <w:t>will</w:t>
      </w:r>
      <w:r>
        <w:rPr>
          <w:spacing w:val="-3"/>
        </w:rPr>
        <w:t xml:space="preserve"> </w:t>
      </w:r>
      <w:r>
        <w:t>be</w:t>
      </w:r>
      <w:r>
        <w:rPr>
          <w:spacing w:val="-4"/>
        </w:rPr>
        <w:t xml:space="preserve"> </w:t>
      </w:r>
      <w:r>
        <w:t>in</w:t>
      </w:r>
      <w:r>
        <w:rPr>
          <w:spacing w:val="-2"/>
        </w:rPr>
        <w:t xml:space="preserve"> </w:t>
      </w:r>
      <w:r>
        <w:t>electronic form if the minutes are maintained in electronic form.</w:t>
      </w:r>
    </w:p>
    <w:p w14:paraId="0CF457B3" w14:textId="77777777" w:rsidR="00C04B9A" w:rsidRDefault="00DA2D6D">
      <w:pPr>
        <w:pStyle w:val="Heading3"/>
        <w:spacing w:before="183"/>
        <w:rPr>
          <w:u w:val="none"/>
        </w:rPr>
      </w:pPr>
      <w:r>
        <w:t>Section</w:t>
      </w:r>
      <w:r>
        <w:rPr>
          <w:spacing w:val="-9"/>
        </w:rPr>
        <w:t xml:space="preserve"> </w:t>
      </w:r>
      <w:r>
        <w:t>5.06</w:t>
      </w:r>
      <w:r>
        <w:rPr>
          <w:spacing w:val="37"/>
        </w:rPr>
        <w:t xml:space="preserve"> </w:t>
      </w:r>
      <w:r>
        <w:t>Remote</w:t>
      </w:r>
      <w:r>
        <w:rPr>
          <w:spacing w:val="-7"/>
        </w:rPr>
        <w:t xml:space="preserve"> </w:t>
      </w:r>
      <w:r>
        <w:t>Communication</w:t>
      </w:r>
      <w:r>
        <w:rPr>
          <w:spacing w:val="-8"/>
        </w:rPr>
        <w:t xml:space="preserve"> </w:t>
      </w:r>
      <w:r>
        <w:rPr>
          <w:spacing w:val="-2"/>
        </w:rPr>
        <w:t>Meetings</w:t>
      </w:r>
    </w:p>
    <w:p w14:paraId="0CF457B6" w14:textId="1AAB035F" w:rsidR="00C04B9A" w:rsidRPr="00842BB4" w:rsidRDefault="00DA2D6D" w:rsidP="00842BB4">
      <w:pPr>
        <w:pStyle w:val="BodyText"/>
      </w:pPr>
      <w:r w:rsidRPr="00842BB4">
        <w:t xml:space="preserve">Remote communication means any electronic communication, including conference telephone, video conference, the Internet, or any other method currently available or developed in the future by which Directors not present in the same physical location may simultaneously communicate with each other. A meeting of the Board may be held by any means of remote communication by which all persons authorized to vote or </w:t>
      </w:r>
      <w:proofErr w:type="gramStart"/>
      <w:r w:rsidRPr="00842BB4">
        <w:t>take action</w:t>
      </w:r>
      <w:proofErr w:type="gramEnd"/>
      <w:r w:rsidRPr="00842BB4">
        <w:t xml:space="preserve"> at the meeting can hear others</w:t>
      </w:r>
      <w:r w:rsidR="00842BB4" w:rsidRPr="00842BB4">
        <w:t xml:space="preserve"> </w:t>
      </w:r>
      <w:r w:rsidRPr="00842BB4">
        <w:t>during the meeting and each person has a reasonable opportunity to participate. This remote participation in a meeting will constitute presence in person at the meeting. All votes or actions taken at a meeting via remote communication will be noted in the written minutes at the next meeting.</w:t>
      </w:r>
    </w:p>
    <w:p w14:paraId="3FC6EA60" w14:textId="77777777" w:rsidR="00211D82" w:rsidRPr="00842BB4" w:rsidRDefault="00211D82" w:rsidP="00211D82">
      <w:pPr>
        <w:pStyle w:val="Heading3"/>
        <w:spacing w:before="227"/>
        <w:rPr>
          <w:u w:val="none"/>
        </w:rPr>
      </w:pPr>
      <w:r w:rsidRPr="00842BB4">
        <w:t>Section</w:t>
      </w:r>
      <w:r w:rsidRPr="00842BB4">
        <w:rPr>
          <w:spacing w:val="-7"/>
        </w:rPr>
        <w:t xml:space="preserve"> </w:t>
      </w:r>
      <w:r w:rsidRPr="00842BB4">
        <w:t>5.07</w:t>
      </w:r>
      <w:r w:rsidRPr="00842BB4">
        <w:rPr>
          <w:spacing w:val="42"/>
        </w:rPr>
        <w:t xml:space="preserve"> </w:t>
      </w:r>
      <w:r w:rsidRPr="00842BB4">
        <w:t>Election</w:t>
      </w:r>
      <w:r w:rsidRPr="00842BB4">
        <w:rPr>
          <w:spacing w:val="-7"/>
        </w:rPr>
        <w:t xml:space="preserve"> </w:t>
      </w:r>
      <w:r w:rsidRPr="00842BB4">
        <w:t>of</w:t>
      </w:r>
      <w:r w:rsidRPr="00842BB4">
        <w:rPr>
          <w:spacing w:val="-5"/>
        </w:rPr>
        <w:t xml:space="preserve"> </w:t>
      </w:r>
      <w:r w:rsidRPr="00842BB4">
        <w:t>Board</w:t>
      </w:r>
      <w:r w:rsidRPr="00842BB4">
        <w:rPr>
          <w:spacing w:val="-6"/>
        </w:rPr>
        <w:t xml:space="preserve"> </w:t>
      </w:r>
      <w:r w:rsidRPr="00842BB4">
        <w:t>of</w:t>
      </w:r>
      <w:r w:rsidRPr="00842BB4">
        <w:rPr>
          <w:spacing w:val="-3"/>
        </w:rPr>
        <w:t xml:space="preserve"> </w:t>
      </w:r>
      <w:r w:rsidRPr="00842BB4">
        <w:rPr>
          <w:spacing w:val="-2"/>
        </w:rPr>
        <w:t>Directors</w:t>
      </w:r>
    </w:p>
    <w:p w14:paraId="5ECFB3CD" w14:textId="56995FCF" w:rsidR="00BB14F6" w:rsidRPr="00842BB4" w:rsidRDefault="00BB14F6" w:rsidP="00AD05B0">
      <w:pPr>
        <w:pStyle w:val="BodyText"/>
        <w:ind w:right="75"/>
        <w:jc w:val="both"/>
      </w:pPr>
      <w:r w:rsidRPr="00842BB4">
        <w:t>An election of directors will be held annually for vacant positions</w:t>
      </w:r>
      <w:r w:rsidR="00A11FFA" w:rsidRPr="00842BB4">
        <w:t xml:space="preserve">. </w:t>
      </w:r>
      <w:r w:rsidRPr="00842BB4">
        <w:t>The chair</w:t>
      </w:r>
      <w:r w:rsidR="002B47D3" w:rsidRPr="00842BB4">
        <w:t xml:space="preserve">person </w:t>
      </w:r>
      <w:r w:rsidRPr="00842BB4">
        <w:t xml:space="preserve">of the nominating committee will present the slate of directors at the March General Membership Meeting. If there are nominations from the floor at the March Meeting, </w:t>
      </w:r>
      <w:r w:rsidR="00B17F56" w:rsidRPr="00842BB4">
        <w:t xml:space="preserve">they will be added to the slate. Floor nominations close at the end of the March Meeting. </w:t>
      </w:r>
      <w:r w:rsidR="00C43917" w:rsidRPr="00842BB4">
        <w:t xml:space="preserve">If there are </w:t>
      </w:r>
      <w:r w:rsidR="000A78A4" w:rsidRPr="00842BB4">
        <w:t xml:space="preserve">floor </w:t>
      </w:r>
      <w:r w:rsidR="00C43917" w:rsidRPr="00842BB4">
        <w:t xml:space="preserve">nominations, ballots will </w:t>
      </w:r>
      <w:r w:rsidR="00397413" w:rsidRPr="00842BB4">
        <w:t>be prepared</w:t>
      </w:r>
      <w:r w:rsidRPr="00842BB4">
        <w:t xml:space="preserve"> </w:t>
      </w:r>
      <w:r w:rsidR="00395C8B" w:rsidRPr="00842BB4">
        <w:t>with the p</w:t>
      </w:r>
      <w:r w:rsidR="007A5AF9" w:rsidRPr="00842BB4">
        <w:t xml:space="preserve">roposed slate and </w:t>
      </w:r>
      <w:r w:rsidR="00395C8B" w:rsidRPr="00842BB4">
        <w:t xml:space="preserve">nominations to be voted on by members at the </w:t>
      </w:r>
      <w:r w:rsidRPr="00842BB4">
        <w:t>April General Membership Meeting. The final slate of directors</w:t>
      </w:r>
      <w:r w:rsidR="00D46D5A" w:rsidRPr="00842BB4">
        <w:t>,</w:t>
      </w:r>
      <w:r w:rsidRPr="00842BB4">
        <w:t xml:space="preserve"> after the April vote</w:t>
      </w:r>
      <w:r w:rsidR="00F655BB" w:rsidRPr="00842BB4">
        <w:t>,</w:t>
      </w:r>
      <w:r w:rsidRPr="00842BB4">
        <w:t xml:space="preserve"> </w:t>
      </w:r>
      <w:r w:rsidR="00397413" w:rsidRPr="00842BB4">
        <w:t>or if un</w:t>
      </w:r>
      <w:r w:rsidR="00857B1F" w:rsidRPr="00842BB4">
        <w:t>challenged</w:t>
      </w:r>
      <w:r w:rsidR="005B3A75" w:rsidRPr="00842BB4">
        <w:t xml:space="preserve"> as </w:t>
      </w:r>
      <w:r w:rsidR="00782B71" w:rsidRPr="00842BB4">
        <w:t xml:space="preserve">proposed </w:t>
      </w:r>
      <w:r w:rsidR="005B3A75" w:rsidRPr="00842BB4">
        <w:t>at the March Meeting, w</w:t>
      </w:r>
      <w:r w:rsidR="00167C7E" w:rsidRPr="00842BB4">
        <w:t xml:space="preserve">ill be announced at the </w:t>
      </w:r>
      <w:r w:rsidRPr="00842BB4">
        <w:t>May General Membership Meeting.</w:t>
      </w:r>
    </w:p>
    <w:p w14:paraId="4BC9EA92" w14:textId="77777777" w:rsidR="00BB14F6" w:rsidRPr="00842BB4" w:rsidRDefault="00BB14F6">
      <w:pPr>
        <w:pStyle w:val="BodyText"/>
        <w:ind w:left="0"/>
      </w:pPr>
    </w:p>
    <w:p w14:paraId="0CF457BA" w14:textId="77777777" w:rsidR="00C04B9A" w:rsidRPr="00842BB4" w:rsidRDefault="00DA2D6D">
      <w:pPr>
        <w:pStyle w:val="BodyText"/>
        <w:ind w:right="79"/>
        <w:jc w:val="both"/>
      </w:pPr>
      <w:r w:rsidRPr="00842BB4">
        <w:t>Terms and election years of the Directors will be determined as provided in Section 5.02.</w:t>
      </w:r>
    </w:p>
    <w:p w14:paraId="0CF457BB" w14:textId="77777777" w:rsidR="00C04B9A" w:rsidRDefault="00DA2D6D">
      <w:pPr>
        <w:pStyle w:val="Heading3"/>
        <w:spacing w:before="227"/>
        <w:rPr>
          <w:u w:val="none"/>
        </w:rPr>
      </w:pPr>
      <w:r w:rsidRPr="00842BB4">
        <w:t>Section</w:t>
      </w:r>
      <w:r w:rsidRPr="00842BB4">
        <w:rPr>
          <w:spacing w:val="-9"/>
        </w:rPr>
        <w:t xml:space="preserve"> </w:t>
      </w:r>
      <w:r w:rsidRPr="00842BB4">
        <w:t>5.08</w:t>
      </w:r>
      <w:r w:rsidRPr="00842BB4">
        <w:rPr>
          <w:spacing w:val="36"/>
        </w:rPr>
        <w:t xml:space="preserve"> </w:t>
      </w:r>
      <w:r w:rsidRPr="00842BB4">
        <w:t>Vacancies</w:t>
      </w:r>
      <w:r w:rsidRPr="00842BB4">
        <w:rPr>
          <w:spacing w:val="-7"/>
        </w:rPr>
        <w:t xml:space="preserve"> </w:t>
      </w:r>
      <w:r w:rsidRPr="00842BB4">
        <w:t>and</w:t>
      </w:r>
      <w:r w:rsidRPr="00842BB4">
        <w:rPr>
          <w:spacing w:val="-8"/>
        </w:rPr>
        <w:t xml:space="preserve"> </w:t>
      </w:r>
      <w:r w:rsidRPr="00842BB4">
        <w:t>Newly</w:t>
      </w:r>
      <w:r w:rsidRPr="00842BB4">
        <w:rPr>
          <w:spacing w:val="-6"/>
        </w:rPr>
        <w:t xml:space="preserve"> </w:t>
      </w:r>
      <w:r w:rsidRPr="00842BB4">
        <w:t>Created</w:t>
      </w:r>
      <w:r w:rsidRPr="00842BB4">
        <w:rPr>
          <w:spacing w:val="-6"/>
        </w:rPr>
        <w:t xml:space="preserve"> </w:t>
      </w:r>
      <w:r w:rsidRPr="00842BB4">
        <w:rPr>
          <w:spacing w:val="-2"/>
        </w:rPr>
        <w:t>Directorships</w:t>
      </w:r>
    </w:p>
    <w:p w14:paraId="0CF457BC" w14:textId="77777777" w:rsidR="00C04B9A" w:rsidRDefault="00DA2D6D">
      <w:pPr>
        <w:pStyle w:val="BodyText"/>
        <w:spacing w:before="1"/>
        <w:ind w:right="80"/>
        <w:jc w:val="both"/>
      </w:pPr>
      <w:r>
        <w:t>When</w:t>
      </w:r>
      <w:r>
        <w:rPr>
          <w:spacing w:val="-4"/>
        </w:rPr>
        <w:t xml:space="preserve"> </w:t>
      </w:r>
      <w:r>
        <w:t>newly</w:t>
      </w:r>
      <w:r>
        <w:rPr>
          <w:spacing w:val="-5"/>
        </w:rPr>
        <w:t xml:space="preserve"> </w:t>
      </w:r>
      <w:r>
        <w:t>created</w:t>
      </w:r>
      <w:r>
        <w:rPr>
          <w:spacing w:val="-3"/>
        </w:rPr>
        <w:t xml:space="preserve"> </w:t>
      </w:r>
      <w:r>
        <w:t>Directorships</w:t>
      </w:r>
      <w:r>
        <w:rPr>
          <w:spacing w:val="-6"/>
        </w:rPr>
        <w:t xml:space="preserve"> </w:t>
      </w:r>
      <w:r>
        <w:t>resulting</w:t>
      </w:r>
      <w:r>
        <w:rPr>
          <w:spacing w:val="-4"/>
        </w:rPr>
        <w:t xml:space="preserve"> </w:t>
      </w:r>
      <w:r>
        <w:t>from</w:t>
      </w:r>
      <w:r>
        <w:rPr>
          <w:spacing w:val="-4"/>
        </w:rPr>
        <w:t xml:space="preserve"> </w:t>
      </w:r>
      <w:r>
        <w:t>any</w:t>
      </w:r>
      <w:r>
        <w:rPr>
          <w:spacing w:val="-3"/>
        </w:rPr>
        <w:t xml:space="preserve"> </w:t>
      </w:r>
      <w:r>
        <w:t>increase</w:t>
      </w:r>
      <w:r>
        <w:rPr>
          <w:spacing w:val="-3"/>
        </w:rPr>
        <w:t xml:space="preserve"> </w:t>
      </w:r>
      <w:r>
        <w:t>in</w:t>
      </w:r>
      <w:r>
        <w:rPr>
          <w:spacing w:val="-6"/>
        </w:rPr>
        <w:t xml:space="preserve"> </w:t>
      </w:r>
      <w:r>
        <w:t>the</w:t>
      </w:r>
      <w:r>
        <w:rPr>
          <w:spacing w:val="-6"/>
        </w:rPr>
        <w:t xml:space="preserve"> </w:t>
      </w:r>
      <w:r>
        <w:t>authorized number</w:t>
      </w:r>
      <w:r>
        <w:rPr>
          <w:spacing w:val="-7"/>
        </w:rPr>
        <w:t xml:space="preserve"> </w:t>
      </w:r>
      <w:r>
        <w:t>of</w:t>
      </w:r>
      <w:r>
        <w:rPr>
          <w:spacing w:val="-5"/>
        </w:rPr>
        <w:t xml:space="preserve"> </w:t>
      </w:r>
      <w:r>
        <w:t>Directors</w:t>
      </w:r>
      <w:r>
        <w:rPr>
          <w:spacing w:val="-7"/>
        </w:rPr>
        <w:t xml:space="preserve"> </w:t>
      </w:r>
      <w:r>
        <w:t>occur,</w:t>
      </w:r>
      <w:r>
        <w:rPr>
          <w:spacing w:val="-6"/>
        </w:rPr>
        <w:t xml:space="preserve"> </w:t>
      </w:r>
      <w:r>
        <w:t>those</w:t>
      </w:r>
      <w:r>
        <w:rPr>
          <w:spacing w:val="-7"/>
        </w:rPr>
        <w:t xml:space="preserve"> </w:t>
      </w:r>
      <w:r>
        <w:t>positions</w:t>
      </w:r>
      <w:r>
        <w:rPr>
          <w:spacing w:val="-5"/>
        </w:rPr>
        <w:t xml:space="preserve"> </w:t>
      </w:r>
      <w:r>
        <w:t>will</w:t>
      </w:r>
      <w:r>
        <w:rPr>
          <w:spacing w:val="-7"/>
        </w:rPr>
        <w:t xml:space="preserve"> </w:t>
      </w:r>
      <w:r>
        <w:t>be</w:t>
      </w:r>
      <w:r>
        <w:rPr>
          <w:spacing w:val="-5"/>
        </w:rPr>
        <w:t xml:space="preserve"> </w:t>
      </w:r>
      <w:r>
        <w:t>filled</w:t>
      </w:r>
      <w:r>
        <w:rPr>
          <w:spacing w:val="-4"/>
        </w:rPr>
        <w:t xml:space="preserve"> </w:t>
      </w:r>
      <w:r>
        <w:t>by</w:t>
      </w:r>
      <w:r>
        <w:rPr>
          <w:spacing w:val="-7"/>
        </w:rPr>
        <w:t xml:space="preserve"> </w:t>
      </w:r>
      <w:r>
        <w:t>the</w:t>
      </w:r>
      <w:r>
        <w:rPr>
          <w:spacing w:val="-5"/>
        </w:rPr>
        <w:t xml:space="preserve"> </w:t>
      </w:r>
      <w:r>
        <w:t>Board.</w:t>
      </w:r>
      <w:r>
        <w:rPr>
          <w:spacing w:val="-6"/>
        </w:rPr>
        <w:t xml:space="preserve"> </w:t>
      </w:r>
      <w:r>
        <w:t>The</w:t>
      </w:r>
      <w:r>
        <w:rPr>
          <w:spacing w:val="-7"/>
        </w:rPr>
        <w:t xml:space="preserve"> </w:t>
      </w:r>
      <w:r>
        <w:t>Board may fill a vacancy in any office because of death, resignation, or removal.</w:t>
      </w:r>
    </w:p>
    <w:p w14:paraId="0CF457BD" w14:textId="77777777" w:rsidR="00C04B9A" w:rsidRDefault="00DA2D6D">
      <w:pPr>
        <w:pStyle w:val="Heading3"/>
        <w:rPr>
          <w:u w:val="none"/>
        </w:rPr>
      </w:pPr>
      <w:r>
        <w:t>Section</w:t>
      </w:r>
      <w:r>
        <w:rPr>
          <w:spacing w:val="-6"/>
        </w:rPr>
        <w:t xml:space="preserve"> </w:t>
      </w:r>
      <w:r>
        <w:t>5.09</w:t>
      </w:r>
      <w:r>
        <w:rPr>
          <w:spacing w:val="43"/>
        </w:rPr>
        <w:t xml:space="preserve"> </w:t>
      </w:r>
      <w:r>
        <w:rPr>
          <w:spacing w:val="-2"/>
        </w:rPr>
        <w:t>Removal</w:t>
      </w:r>
    </w:p>
    <w:p w14:paraId="0CF457BE" w14:textId="72DCD31B" w:rsidR="00C04B9A" w:rsidRDefault="00DA2D6D">
      <w:pPr>
        <w:pStyle w:val="BodyText"/>
        <w:spacing w:before="1"/>
        <w:ind w:right="80"/>
        <w:jc w:val="both"/>
      </w:pPr>
      <w:r>
        <w:t>At a special meeting</w:t>
      </w:r>
      <w:r>
        <w:rPr>
          <w:spacing w:val="-1"/>
        </w:rPr>
        <w:t xml:space="preserve"> </w:t>
      </w:r>
      <w:r>
        <w:t>called for that purpose,</w:t>
      </w:r>
      <w:r>
        <w:rPr>
          <w:spacing w:val="-1"/>
        </w:rPr>
        <w:t xml:space="preserve"> </w:t>
      </w:r>
      <w:r>
        <w:t>any Director may be removed,</w:t>
      </w:r>
      <w:r>
        <w:rPr>
          <w:spacing w:val="-1"/>
        </w:rPr>
        <w:t xml:space="preserve"> </w:t>
      </w:r>
      <w:r>
        <w:t xml:space="preserve">with cause, by </w:t>
      </w:r>
      <w:proofErr w:type="gramStart"/>
      <w:r>
        <w:t>the majority of</w:t>
      </w:r>
      <w:proofErr w:type="gramEnd"/>
      <w:r>
        <w:t xml:space="preserve"> the general </w:t>
      </w:r>
      <w:r w:rsidR="00842BB4">
        <w:t>Membership,</w:t>
      </w:r>
      <w:r>
        <w:t xml:space="preserve"> then entitled to vote.</w:t>
      </w:r>
    </w:p>
    <w:p w14:paraId="0CF457BF" w14:textId="77777777" w:rsidR="00C04B9A" w:rsidRDefault="00DA2D6D">
      <w:pPr>
        <w:pStyle w:val="Heading3"/>
        <w:spacing w:line="226" w:lineRule="exact"/>
        <w:rPr>
          <w:u w:val="none"/>
        </w:rPr>
      </w:pPr>
      <w:r>
        <w:t>Section</w:t>
      </w:r>
      <w:r>
        <w:rPr>
          <w:spacing w:val="-5"/>
        </w:rPr>
        <w:t xml:space="preserve"> </w:t>
      </w:r>
      <w:r>
        <w:t>5.10</w:t>
      </w:r>
      <w:r>
        <w:rPr>
          <w:spacing w:val="44"/>
        </w:rPr>
        <w:t xml:space="preserve"> </w:t>
      </w:r>
      <w:r>
        <w:rPr>
          <w:spacing w:val="-2"/>
        </w:rPr>
        <w:t>Compensation</w:t>
      </w:r>
    </w:p>
    <w:p w14:paraId="0CF457C0" w14:textId="5D492B48" w:rsidR="00C04B9A" w:rsidRDefault="00DA2D6D">
      <w:pPr>
        <w:pStyle w:val="BodyText"/>
        <w:ind w:right="66"/>
        <w:jc w:val="both"/>
      </w:pPr>
      <w:r>
        <w:t xml:space="preserve">No Board member will receive compensation for her services as </w:t>
      </w:r>
      <w:r w:rsidR="00404D53">
        <w:t>a Director</w:t>
      </w:r>
      <w:r>
        <w:t xml:space="preserve">, including her services as a </w:t>
      </w:r>
      <w:r w:rsidR="0081678D" w:rsidRPr="0081678D">
        <w:t>member of any committees</w:t>
      </w:r>
      <w:r>
        <w:t>.</w:t>
      </w:r>
    </w:p>
    <w:p w14:paraId="6F6820BC" w14:textId="77777777" w:rsidR="00EB5612" w:rsidRDefault="00EB5612">
      <w:pPr>
        <w:pStyle w:val="BodyText"/>
        <w:ind w:right="66"/>
        <w:jc w:val="both"/>
      </w:pPr>
    </w:p>
    <w:p w14:paraId="6E17AAA8" w14:textId="1313DEEA" w:rsidR="00246E97" w:rsidRPr="00246E97" w:rsidRDefault="00DA2D6D" w:rsidP="00246E97">
      <w:pPr>
        <w:jc w:val="center"/>
        <w:rPr>
          <w:b/>
          <w:bCs/>
        </w:rPr>
      </w:pPr>
      <w:r w:rsidRPr="00246E97">
        <w:rPr>
          <w:b/>
          <w:bCs/>
        </w:rPr>
        <w:t>ARTICLE</w:t>
      </w:r>
      <w:r w:rsidRPr="00246E97">
        <w:rPr>
          <w:b/>
          <w:bCs/>
          <w:spacing w:val="-13"/>
        </w:rPr>
        <w:t xml:space="preserve"> </w:t>
      </w:r>
      <w:r w:rsidRPr="00246E97">
        <w:rPr>
          <w:b/>
          <w:bCs/>
        </w:rPr>
        <w:t>VI</w:t>
      </w:r>
    </w:p>
    <w:p w14:paraId="0CF457C1" w14:textId="0D1B5EFC" w:rsidR="00C04B9A" w:rsidRDefault="00DA2D6D" w:rsidP="00246E97">
      <w:pPr>
        <w:jc w:val="center"/>
        <w:rPr>
          <w:b/>
          <w:bCs/>
          <w:spacing w:val="-2"/>
        </w:rPr>
      </w:pPr>
      <w:r w:rsidRPr="00246E97">
        <w:rPr>
          <w:b/>
          <w:bCs/>
          <w:spacing w:val="-2"/>
        </w:rPr>
        <w:t>OFFICERS</w:t>
      </w:r>
    </w:p>
    <w:p w14:paraId="3E9F54A9" w14:textId="77777777" w:rsidR="009C5EEF" w:rsidRDefault="009C5EEF" w:rsidP="00246E97">
      <w:pPr>
        <w:jc w:val="center"/>
        <w:rPr>
          <w:b/>
          <w:bCs/>
          <w:spacing w:val="-2"/>
        </w:rPr>
      </w:pPr>
    </w:p>
    <w:p w14:paraId="0CF457C2" w14:textId="77777777" w:rsidR="00C04B9A" w:rsidRDefault="00DA2D6D">
      <w:pPr>
        <w:pStyle w:val="Heading3"/>
        <w:spacing w:before="181" w:line="226" w:lineRule="exact"/>
        <w:rPr>
          <w:u w:val="none"/>
        </w:rPr>
      </w:pPr>
      <w:r>
        <w:t>Section</w:t>
      </w:r>
      <w:r>
        <w:rPr>
          <w:spacing w:val="-6"/>
        </w:rPr>
        <w:t xml:space="preserve"> </w:t>
      </w:r>
      <w:r>
        <w:t>6.01</w:t>
      </w:r>
      <w:r>
        <w:rPr>
          <w:spacing w:val="41"/>
        </w:rPr>
        <w:t xml:space="preserve"> </w:t>
      </w:r>
      <w:r>
        <w:rPr>
          <w:spacing w:val="-2"/>
        </w:rPr>
        <w:t>Officers</w:t>
      </w:r>
    </w:p>
    <w:p w14:paraId="0CF457C3" w14:textId="24F18FD5" w:rsidR="00C04B9A" w:rsidRDefault="00DA2D6D">
      <w:pPr>
        <w:pStyle w:val="BodyText"/>
        <w:ind w:right="67"/>
        <w:jc w:val="both"/>
        <w:rPr>
          <w:spacing w:val="-2"/>
        </w:rPr>
      </w:pPr>
      <w:r>
        <w:t>The</w:t>
      </w:r>
      <w:r>
        <w:rPr>
          <w:spacing w:val="-2"/>
        </w:rPr>
        <w:t xml:space="preserve"> </w:t>
      </w:r>
      <w:r>
        <w:t>Officers</w:t>
      </w:r>
      <w:r>
        <w:rPr>
          <w:spacing w:val="-2"/>
        </w:rPr>
        <w:t xml:space="preserve"> </w:t>
      </w:r>
      <w:r>
        <w:t>of</w:t>
      </w:r>
      <w:r>
        <w:rPr>
          <w:spacing w:val="-2"/>
        </w:rPr>
        <w:t xml:space="preserve"> </w:t>
      </w:r>
      <w:r>
        <w:t>the</w:t>
      </w:r>
      <w:r>
        <w:rPr>
          <w:spacing w:val="-2"/>
        </w:rPr>
        <w:t xml:space="preserve"> </w:t>
      </w:r>
      <w:r>
        <w:t>Foundation</w:t>
      </w:r>
      <w:r>
        <w:rPr>
          <w:spacing w:val="-2"/>
        </w:rPr>
        <w:t xml:space="preserve"> </w:t>
      </w:r>
      <w:r>
        <w:t>will</w:t>
      </w:r>
      <w:r>
        <w:rPr>
          <w:spacing w:val="-2"/>
        </w:rPr>
        <w:t xml:space="preserve"> </w:t>
      </w:r>
      <w:r>
        <w:t>consist</w:t>
      </w:r>
      <w:r>
        <w:rPr>
          <w:spacing w:val="-2"/>
        </w:rPr>
        <w:t xml:space="preserve"> </w:t>
      </w:r>
      <w:r>
        <w:t>of</w:t>
      </w:r>
      <w:r w:rsidR="00F10361">
        <w:t xml:space="preserve"> </w:t>
      </w:r>
      <w:r>
        <w:t>President,</w:t>
      </w:r>
      <w:r>
        <w:rPr>
          <w:spacing w:val="-2"/>
        </w:rPr>
        <w:t xml:space="preserve"> </w:t>
      </w:r>
      <w:r>
        <w:t>Vice</w:t>
      </w:r>
      <w:r w:rsidR="000E78CE">
        <w:t xml:space="preserve"> </w:t>
      </w:r>
      <w:r w:rsidR="009B152F">
        <w:t>President</w:t>
      </w:r>
      <w:r w:rsidR="009B152F">
        <w:rPr>
          <w:spacing w:val="-1"/>
        </w:rPr>
        <w:t xml:space="preserve"> </w:t>
      </w:r>
      <w:r w:rsidR="009B152F">
        <w:t>Scholarships</w:t>
      </w:r>
      <w:r>
        <w:t xml:space="preserve">, </w:t>
      </w:r>
      <w:r w:rsidR="00F10361">
        <w:t>V</w:t>
      </w:r>
      <w:r>
        <w:t>ice</w:t>
      </w:r>
      <w:r w:rsidR="00F10361">
        <w:t xml:space="preserve"> </w:t>
      </w:r>
      <w:r>
        <w:t>President</w:t>
      </w:r>
      <w:r w:rsidR="000E78CE">
        <w:t xml:space="preserve"> </w:t>
      </w:r>
      <w:r>
        <w:t xml:space="preserve">Development, </w:t>
      </w:r>
      <w:r w:rsidR="000A6057" w:rsidRPr="009F7FD0">
        <w:t xml:space="preserve">Vice President </w:t>
      </w:r>
      <w:r w:rsidR="00C45E96" w:rsidRPr="009F7FD0">
        <w:t xml:space="preserve">Events, </w:t>
      </w:r>
      <w:r w:rsidRPr="009F7FD0">
        <w:t>Treasurer</w:t>
      </w:r>
      <w:r>
        <w:t xml:space="preserve">, and the </w:t>
      </w:r>
      <w:r>
        <w:rPr>
          <w:spacing w:val="-2"/>
        </w:rPr>
        <w:t>Secretary.</w:t>
      </w:r>
    </w:p>
    <w:p w14:paraId="6CC6E05B" w14:textId="4897E83E" w:rsidR="00EF5773" w:rsidRDefault="00DA2D6D">
      <w:pPr>
        <w:pStyle w:val="BodyText"/>
        <w:spacing w:before="182"/>
        <w:ind w:right="79"/>
        <w:jc w:val="both"/>
      </w:pPr>
      <w:r>
        <w:t>Any</w:t>
      </w:r>
      <w:r>
        <w:rPr>
          <w:spacing w:val="-9"/>
        </w:rPr>
        <w:t xml:space="preserve"> </w:t>
      </w:r>
      <w:r>
        <w:t>Officer</w:t>
      </w:r>
      <w:r>
        <w:rPr>
          <w:spacing w:val="-9"/>
        </w:rPr>
        <w:t xml:space="preserve"> </w:t>
      </w:r>
      <w:r>
        <w:t>elected</w:t>
      </w:r>
      <w:r>
        <w:rPr>
          <w:spacing w:val="-7"/>
        </w:rPr>
        <w:t xml:space="preserve"> </w:t>
      </w:r>
      <w:r>
        <w:t>by</w:t>
      </w:r>
      <w:r>
        <w:rPr>
          <w:spacing w:val="-9"/>
        </w:rPr>
        <w:t xml:space="preserve"> </w:t>
      </w:r>
      <w:r>
        <w:t>the</w:t>
      </w:r>
      <w:r>
        <w:rPr>
          <w:spacing w:val="-8"/>
        </w:rPr>
        <w:t xml:space="preserve"> </w:t>
      </w:r>
      <w:r>
        <w:t>Board</w:t>
      </w:r>
      <w:r>
        <w:rPr>
          <w:spacing w:val="-9"/>
        </w:rPr>
        <w:t xml:space="preserve"> </w:t>
      </w:r>
      <w:r>
        <w:t>may</w:t>
      </w:r>
      <w:r>
        <w:rPr>
          <w:spacing w:val="-9"/>
        </w:rPr>
        <w:t xml:space="preserve"> </w:t>
      </w:r>
      <w:r>
        <w:t>be</w:t>
      </w:r>
      <w:r>
        <w:rPr>
          <w:spacing w:val="-8"/>
        </w:rPr>
        <w:t xml:space="preserve"> </w:t>
      </w:r>
      <w:r>
        <w:t>removed</w:t>
      </w:r>
      <w:r>
        <w:rPr>
          <w:spacing w:val="-7"/>
        </w:rPr>
        <w:t xml:space="preserve"> </w:t>
      </w:r>
      <w:r>
        <w:t>from</w:t>
      </w:r>
      <w:r>
        <w:rPr>
          <w:spacing w:val="-7"/>
        </w:rPr>
        <w:t xml:space="preserve"> </w:t>
      </w:r>
      <w:r>
        <w:t>that</w:t>
      </w:r>
      <w:r>
        <w:rPr>
          <w:spacing w:val="-9"/>
        </w:rPr>
        <w:t xml:space="preserve"> </w:t>
      </w:r>
      <w:r>
        <w:t>office,</w:t>
      </w:r>
      <w:r>
        <w:rPr>
          <w:spacing w:val="-8"/>
        </w:rPr>
        <w:t xml:space="preserve"> </w:t>
      </w:r>
      <w:r>
        <w:t>with</w:t>
      </w:r>
      <w:r>
        <w:rPr>
          <w:spacing w:val="-8"/>
        </w:rPr>
        <w:t xml:space="preserve"> </w:t>
      </w:r>
      <w:r>
        <w:t>cause,</w:t>
      </w:r>
      <w:r>
        <w:rPr>
          <w:spacing w:val="-8"/>
        </w:rPr>
        <w:t xml:space="preserve"> </w:t>
      </w:r>
      <w:r>
        <w:t xml:space="preserve">by </w:t>
      </w:r>
      <w:proofErr w:type="gramStart"/>
      <w:r>
        <w:t>a majority of</w:t>
      </w:r>
      <w:proofErr w:type="gramEnd"/>
      <w:r>
        <w:t xml:space="preserve"> the Board at any time.</w:t>
      </w:r>
    </w:p>
    <w:p w14:paraId="0CF457C7" w14:textId="77777777" w:rsidR="00C04B9A" w:rsidRPr="00186F39" w:rsidRDefault="00DA2D6D">
      <w:pPr>
        <w:pStyle w:val="Heading3"/>
        <w:spacing w:before="78" w:line="226" w:lineRule="exact"/>
        <w:jc w:val="left"/>
        <w:rPr>
          <w:u w:val="none"/>
        </w:rPr>
      </w:pPr>
      <w:r>
        <w:t>Section</w:t>
      </w:r>
      <w:r>
        <w:rPr>
          <w:spacing w:val="-6"/>
        </w:rPr>
        <w:t xml:space="preserve"> </w:t>
      </w:r>
      <w:r>
        <w:t>6.02</w:t>
      </w:r>
      <w:r>
        <w:rPr>
          <w:spacing w:val="43"/>
        </w:rPr>
        <w:t xml:space="preserve"> </w:t>
      </w:r>
      <w:r>
        <w:t>Duties</w:t>
      </w:r>
      <w:r>
        <w:rPr>
          <w:spacing w:val="-4"/>
        </w:rPr>
        <w:t xml:space="preserve"> </w:t>
      </w:r>
      <w:r>
        <w:t>of</w:t>
      </w:r>
      <w:r>
        <w:rPr>
          <w:spacing w:val="-4"/>
        </w:rPr>
        <w:t xml:space="preserve"> </w:t>
      </w:r>
      <w:r>
        <w:t>the</w:t>
      </w:r>
      <w:r>
        <w:rPr>
          <w:spacing w:val="-5"/>
        </w:rPr>
        <w:t xml:space="preserve"> </w:t>
      </w:r>
      <w:r>
        <w:rPr>
          <w:spacing w:val="-2"/>
        </w:rPr>
        <w:t>President</w:t>
      </w:r>
    </w:p>
    <w:p w14:paraId="0CF457C8" w14:textId="77777777" w:rsidR="00C04B9A" w:rsidRPr="00186F39" w:rsidRDefault="00DA2D6D">
      <w:pPr>
        <w:pStyle w:val="BodyText"/>
        <w:spacing w:line="226" w:lineRule="exact"/>
      </w:pPr>
      <w:r w:rsidRPr="00186F39">
        <w:t>The</w:t>
      </w:r>
      <w:r w:rsidRPr="00186F39">
        <w:rPr>
          <w:spacing w:val="-6"/>
        </w:rPr>
        <w:t xml:space="preserve"> </w:t>
      </w:r>
      <w:r w:rsidRPr="00186F39">
        <w:t>powers</w:t>
      </w:r>
      <w:r w:rsidRPr="00186F39">
        <w:rPr>
          <w:spacing w:val="-6"/>
        </w:rPr>
        <w:t xml:space="preserve"> </w:t>
      </w:r>
      <w:r w:rsidRPr="00186F39">
        <w:t>and</w:t>
      </w:r>
      <w:r w:rsidRPr="00186F39">
        <w:rPr>
          <w:spacing w:val="-6"/>
        </w:rPr>
        <w:t xml:space="preserve"> </w:t>
      </w:r>
      <w:r w:rsidRPr="00186F39">
        <w:t>duties</w:t>
      </w:r>
      <w:r w:rsidRPr="00186F39">
        <w:rPr>
          <w:spacing w:val="-4"/>
        </w:rPr>
        <w:t xml:space="preserve"> </w:t>
      </w:r>
      <w:r w:rsidRPr="00186F39">
        <w:t>of</w:t>
      </w:r>
      <w:r w:rsidRPr="00186F39">
        <w:rPr>
          <w:spacing w:val="-7"/>
        </w:rPr>
        <w:t xml:space="preserve"> </w:t>
      </w:r>
      <w:r w:rsidRPr="00186F39">
        <w:t>the</w:t>
      </w:r>
      <w:r w:rsidRPr="00186F39">
        <w:rPr>
          <w:spacing w:val="-7"/>
        </w:rPr>
        <w:t xml:space="preserve"> </w:t>
      </w:r>
      <w:r w:rsidRPr="00186F39">
        <w:t>President</w:t>
      </w:r>
      <w:r w:rsidRPr="00186F39">
        <w:rPr>
          <w:spacing w:val="-4"/>
        </w:rPr>
        <w:t xml:space="preserve"> </w:t>
      </w:r>
      <w:r w:rsidRPr="00186F39">
        <w:t>will</w:t>
      </w:r>
      <w:r w:rsidRPr="00186F39">
        <w:rPr>
          <w:spacing w:val="-6"/>
        </w:rPr>
        <w:t xml:space="preserve"> </w:t>
      </w:r>
      <w:r w:rsidRPr="00186F39">
        <w:rPr>
          <w:spacing w:val="-5"/>
        </w:rPr>
        <w:t>be:</w:t>
      </w:r>
    </w:p>
    <w:p w14:paraId="0CF457C9" w14:textId="77777777" w:rsidR="00C04B9A" w:rsidRPr="00186F39" w:rsidRDefault="00DA2D6D">
      <w:pPr>
        <w:pStyle w:val="ListParagraph"/>
        <w:numPr>
          <w:ilvl w:val="0"/>
          <w:numId w:val="5"/>
        </w:numPr>
        <w:tabs>
          <w:tab w:val="left" w:pos="1130"/>
          <w:tab w:val="left" w:pos="1152"/>
        </w:tabs>
        <w:ind w:right="462" w:hanging="339"/>
        <w:rPr>
          <w:sz w:val="20"/>
          <w:szCs w:val="20"/>
        </w:rPr>
      </w:pPr>
      <w:r w:rsidRPr="00186F39">
        <w:rPr>
          <w:sz w:val="20"/>
          <w:szCs w:val="20"/>
        </w:rPr>
        <w:t>To</w:t>
      </w:r>
      <w:r w:rsidRPr="00186F39">
        <w:rPr>
          <w:spacing w:val="40"/>
          <w:sz w:val="20"/>
          <w:szCs w:val="20"/>
        </w:rPr>
        <w:t xml:space="preserve"> </w:t>
      </w:r>
      <w:r w:rsidRPr="00186F39">
        <w:rPr>
          <w:sz w:val="20"/>
          <w:szCs w:val="20"/>
        </w:rPr>
        <w:t>have the general management, supervision, direction, and control of the business and affairs of the Foundation, and to supervise</w:t>
      </w:r>
      <w:r w:rsidRPr="00186F39">
        <w:rPr>
          <w:spacing w:val="-5"/>
          <w:sz w:val="20"/>
          <w:szCs w:val="20"/>
        </w:rPr>
        <w:t xml:space="preserve"> </w:t>
      </w:r>
      <w:r w:rsidRPr="00186F39">
        <w:rPr>
          <w:sz w:val="20"/>
          <w:szCs w:val="20"/>
        </w:rPr>
        <w:t>and</w:t>
      </w:r>
      <w:r w:rsidRPr="00186F39">
        <w:rPr>
          <w:spacing w:val="-3"/>
          <w:sz w:val="20"/>
          <w:szCs w:val="20"/>
        </w:rPr>
        <w:t xml:space="preserve"> </w:t>
      </w:r>
      <w:r w:rsidRPr="00186F39">
        <w:rPr>
          <w:sz w:val="20"/>
          <w:szCs w:val="20"/>
        </w:rPr>
        <w:t>manage</w:t>
      </w:r>
      <w:r w:rsidRPr="00186F39">
        <w:rPr>
          <w:spacing w:val="-5"/>
          <w:sz w:val="20"/>
          <w:szCs w:val="20"/>
        </w:rPr>
        <w:t xml:space="preserve"> </w:t>
      </w:r>
      <w:r w:rsidRPr="00186F39">
        <w:rPr>
          <w:sz w:val="20"/>
          <w:szCs w:val="20"/>
        </w:rPr>
        <w:t>all</w:t>
      </w:r>
      <w:r w:rsidRPr="00186F39">
        <w:rPr>
          <w:spacing w:val="-4"/>
          <w:sz w:val="20"/>
          <w:szCs w:val="20"/>
        </w:rPr>
        <w:t xml:space="preserve"> </w:t>
      </w:r>
      <w:r w:rsidRPr="00186F39">
        <w:rPr>
          <w:sz w:val="20"/>
          <w:szCs w:val="20"/>
        </w:rPr>
        <w:t>Officers,</w:t>
      </w:r>
      <w:r w:rsidRPr="00186F39">
        <w:rPr>
          <w:spacing w:val="-6"/>
          <w:sz w:val="20"/>
          <w:szCs w:val="20"/>
        </w:rPr>
        <w:t xml:space="preserve"> </w:t>
      </w:r>
      <w:r w:rsidRPr="00186F39">
        <w:rPr>
          <w:sz w:val="20"/>
          <w:szCs w:val="20"/>
        </w:rPr>
        <w:t>agents,</w:t>
      </w:r>
      <w:r w:rsidRPr="00186F39">
        <w:rPr>
          <w:spacing w:val="-4"/>
          <w:sz w:val="20"/>
          <w:szCs w:val="20"/>
        </w:rPr>
        <w:t xml:space="preserve"> </w:t>
      </w:r>
      <w:r w:rsidRPr="00186F39">
        <w:rPr>
          <w:sz w:val="20"/>
          <w:szCs w:val="20"/>
        </w:rPr>
        <w:t>and</w:t>
      </w:r>
      <w:r w:rsidRPr="00186F39">
        <w:rPr>
          <w:spacing w:val="-4"/>
          <w:sz w:val="20"/>
          <w:szCs w:val="20"/>
        </w:rPr>
        <w:t xml:space="preserve"> </w:t>
      </w:r>
      <w:r w:rsidRPr="00186F39">
        <w:rPr>
          <w:sz w:val="20"/>
          <w:szCs w:val="20"/>
        </w:rPr>
        <w:t>employees</w:t>
      </w:r>
      <w:r w:rsidRPr="00186F39">
        <w:rPr>
          <w:spacing w:val="-5"/>
          <w:sz w:val="20"/>
          <w:szCs w:val="20"/>
        </w:rPr>
        <w:t xml:space="preserve"> </w:t>
      </w:r>
      <w:r w:rsidRPr="00186F39">
        <w:rPr>
          <w:sz w:val="20"/>
          <w:szCs w:val="20"/>
        </w:rPr>
        <w:t>of</w:t>
      </w:r>
      <w:r w:rsidRPr="00186F39">
        <w:rPr>
          <w:spacing w:val="-5"/>
          <w:sz w:val="20"/>
          <w:szCs w:val="20"/>
        </w:rPr>
        <w:t xml:space="preserve"> </w:t>
      </w:r>
      <w:r w:rsidRPr="00186F39">
        <w:rPr>
          <w:sz w:val="20"/>
          <w:szCs w:val="20"/>
        </w:rPr>
        <w:t xml:space="preserve">the </w:t>
      </w:r>
      <w:r w:rsidRPr="00186F39">
        <w:rPr>
          <w:spacing w:val="-2"/>
          <w:sz w:val="20"/>
          <w:szCs w:val="20"/>
        </w:rPr>
        <w:t>Foundation;</w:t>
      </w:r>
    </w:p>
    <w:p w14:paraId="0CF457CA" w14:textId="77777777" w:rsidR="00C04B9A" w:rsidRPr="00186F39" w:rsidRDefault="00DA2D6D">
      <w:pPr>
        <w:pStyle w:val="ListParagraph"/>
        <w:numPr>
          <w:ilvl w:val="0"/>
          <w:numId w:val="5"/>
        </w:numPr>
        <w:tabs>
          <w:tab w:val="left" w:pos="1150"/>
        </w:tabs>
        <w:spacing w:before="1"/>
        <w:ind w:left="1150" w:hanging="358"/>
        <w:rPr>
          <w:sz w:val="20"/>
          <w:szCs w:val="20"/>
        </w:rPr>
      </w:pPr>
      <w:r w:rsidRPr="00186F39">
        <w:rPr>
          <w:sz w:val="20"/>
          <w:szCs w:val="20"/>
        </w:rPr>
        <w:t>To</w:t>
      </w:r>
      <w:r w:rsidRPr="00186F39">
        <w:rPr>
          <w:spacing w:val="-5"/>
          <w:sz w:val="20"/>
          <w:szCs w:val="20"/>
        </w:rPr>
        <w:t xml:space="preserve"> </w:t>
      </w:r>
      <w:r w:rsidRPr="00186F39">
        <w:rPr>
          <w:sz w:val="20"/>
          <w:szCs w:val="20"/>
        </w:rPr>
        <w:t>preside</w:t>
      </w:r>
      <w:r w:rsidRPr="00186F39">
        <w:rPr>
          <w:spacing w:val="-5"/>
          <w:sz w:val="20"/>
          <w:szCs w:val="20"/>
        </w:rPr>
        <w:t xml:space="preserve"> </w:t>
      </w:r>
      <w:r w:rsidRPr="00186F39">
        <w:rPr>
          <w:sz w:val="20"/>
          <w:szCs w:val="20"/>
        </w:rPr>
        <w:t>at</w:t>
      </w:r>
      <w:r w:rsidRPr="00186F39">
        <w:rPr>
          <w:spacing w:val="-4"/>
          <w:sz w:val="20"/>
          <w:szCs w:val="20"/>
        </w:rPr>
        <w:t xml:space="preserve"> </w:t>
      </w:r>
      <w:r w:rsidRPr="00186F39">
        <w:rPr>
          <w:sz w:val="20"/>
          <w:szCs w:val="20"/>
        </w:rPr>
        <w:t>all</w:t>
      </w:r>
      <w:r w:rsidRPr="00186F39">
        <w:rPr>
          <w:spacing w:val="-4"/>
          <w:sz w:val="20"/>
          <w:szCs w:val="20"/>
        </w:rPr>
        <w:t xml:space="preserve"> </w:t>
      </w:r>
      <w:r w:rsidRPr="00186F39">
        <w:rPr>
          <w:spacing w:val="-2"/>
          <w:sz w:val="20"/>
          <w:szCs w:val="20"/>
        </w:rPr>
        <w:t>meetings;</w:t>
      </w:r>
    </w:p>
    <w:p w14:paraId="0CF457CB" w14:textId="77777777" w:rsidR="00C04B9A" w:rsidRPr="00186F39" w:rsidRDefault="00DA2D6D">
      <w:pPr>
        <w:pStyle w:val="ListParagraph"/>
        <w:numPr>
          <w:ilvl w:val="0"/>
          <w:numId w:val="5"/>
        </w:numPr>
        <w:tabs>
          <w:tab w:val="left" w:pos="1149"/>
          <w:tab w:val="left" w:pos="1178"/>
        </w:tabs>
        <w:spacing w:before="1"/>
        <w:ind w:left="1178" w:right="452" w:hanging="387"/>
        <w:rPr>
          <w:sz w:val="20"/>
          <w:szCs w:val="20"/>
        </w:rPr>
      </w:pPr>
      <w:r w:rsidRPr="00186F39">
        <w:rPr>
          <w:sz w:val="20"/>
          <w:szCs w:val="20"/>
        </w:rPr>
        <w:t>To</w:t>
      </w:r>
      <w:r w:rsidRPr="00186F39">
        <w:rPr>
          <w:spacing w:val="-3"/>
          <w:sz w:val="20"/>
          <w:szCs w:val="20"/>
        </w:rPr>
        <w:t xml:space="preserve"> </w:t>
      </w:r>
      <w:r w:rsidRPr="00186F39">
        <w:rPr>
          <w:sz w:val="20"/>
          <w:szCs w:val="20"/>
        </w:rPr>
        <w:t>call</w:t>
      </w:r>
      <w:r w:rsidRPr="00186F39">
        <w:rPr>
          <w:spacing w:val="-3"/>
          <w:sz w:val="20"/>
          <w:szCs w:val="20"/>
        </w:rPr>
        <w:t xml:space="preserve"> </w:t>
      </w:r>
      <w:r w:rsidRPr="00186F39">
        <w:rPr>
          <w:sz w:val="20"/>
          <w:szCs w:val="20"/>
        </w:rPr>
        <w:t>meetings</w:t>
      </w:r>
      <w:r w:rsidRPr="00186F39">
        <w:rPr>
          <w:spacing w:val="-4"/>
          <w:sz w:val="20"/>
          <w:szCs w:val="20"/>
        </w:rPr>
        <w:t xml:space="preserve"> </w:t>
      </w:r>
      <w:r w:rsidRPr="00186F39">
        <w:rPr>
          <w:sz w:val="20"/>
          <w:szCs w:val="20"/>
        </w:rPr>
        <w:t>of</w:t>
      </w:r>
      <w:r w:rsidRPr="00186F39">
        <w:rPr>
          <w:spacing w:val="-4"/>
          <w:sz w:val="20"/>
          <w:szCs w:val="20"/>
        </w:rPr>
        <w:t xml:space="preserve"> </w:t>
      </w:r>
      <w:r w:rsidRPr="00186F39">
        <w:rPr>
          <w:sz w:val="20"/>
          <w:szCs w:val="20"/>
        </w:rPr>
        <w:t>the</w:t>
      </w:r>
      <w:r w:rsidRPr="00186F39">
        <w:rPr>
          <w:spacing w:val="-4"/>
          <w:sz w:val="20"/>
          <w:szCs w:val="20"/>
        </w:rPr>
        <w:t xml:space="preserve"> </w:t>
      </w:r>
      <w:r w:rsidRPr="00186F39">
        <w:rPr>
          <w:sz w:val="20"/>
          <w:szCs w:val="20"/>
        </w:rPr>
        <w:t>Members</w:t>
      </w:r>
      <w:r w:rsidRPr="00186F39">
        <w:rPr>
          <w:spacing w:val="-4"/>
          <w:sz w:val="20"/>
          <w:szCs w:val="20"/>
        </w:rPr>
        <w:t xml:space="preserve"> </w:t>
      </w:r>
      <w:r w:rsidRPr="00186F39">
        <w:rPr>
          <w:sz w:val="20"/>
          <w:szCs w:val="20"/>
        </w:rPr>
        <w:t>to</w:t>
      </w:r>
      <w:r w:rsidRPr="00186F39">
        <w:rPr>
          <w:spacing w:val="-3"/>
          <w:sz w:val="20"/>
          <w:szCs w:val="20"/>
        </w:rPr>
        <w:t xml:space="preserve"> </w:t>
      </w:r>
      <w:r w:rsidRPr="00186F39">
        <w:rPr>
          <w:sz w:val="20"/>
          <w:szCs w:val="20"/>
        </w:rPr>
        <w:t>be</w:t>
      </w:r>
      <w:r w:rsidRPr="00186F39">
        <w:rPr>
          <w:spacing w:val="-4"/>
          <w:sz w:val="20"/>
          <w:szCs w:val="20"/>
        </w:rPr>
        <w:t xml:space="preserve"> </w:t>
      </w:r>
      <w:r w:rsidRPr="00186F39">
        <w:rPr>
          <w:sz w:val="20"/>
          <w:szCs w:val="20"/>
        </w:rPr>
        <w:t>held</w:t>
      </w:r>
      <w:r w:rsidRPr="00186F39">
        <w:rPr>
          <w:spacing w:val="-3"/>
          <w:sz w:val="20"/>
          <w:szCs w:val="20"/>
        </w:rPr>
        <w:t xml:space="preserve"> </w:t>
      </w:r>
      <w:r w:rsidRPr="00186F39">
        <w:rPr>
          <w:sz w:val="20"/>
          <w:szCs w:val="20"/>
        </w:rPr>
        <w:t>at</w:t>
      </w:r>
      <w:r w:rsidRPr="00186F39">
        <w:rPr>
          <w:spacing w:val="-3"/>
          <w:sz w:val="20"/>
          <w:szCs w:val="20"/>
        </w:rPr>
        <w:t xml:space="preserve"> </w:t>
      </w:r>
      <w:r w:rsidRPr="00186F39">
        <w:rPr>
          <w:sz w:val="20"/>
          <w:szCs w:val="20"/>
        </w:rPr>
        <w:t>such</w:t>
      </w:r>
      <w:r w:rsidRPr="00186F39">
        <w:rPr>
          <w:spacing w:val="-5"/>
          <w:sz w:val="20"/>
          <w:szCs w:val="20"/>
        </w:rPr>
        <w:t xml:space="preserve"> </w:t>
      </w:r>
      <w:r w:rsidRPr="00186F39">
        <w:rPr>
          <w:sz w:val="20"/>
          <w:szCs w:val="20"/>
        </w:rPr>
        <w:t>times</w:t>
      </w:r>
      <w:r w:rsidRPr="00186F39">
        <w:rPr>
          <w:spacing w:val="-4"/>
          <w:sz w:val="20"/>
          <w:szCs w:val="20"/>
        </w:rPr>
        <w:t xml:space="preserve"> </w:t>
      </w:r>
      <w:r w:rsidRPr="00186F39">
        <w:rPr>
          <w:sz w:val="20"/>
          <w:szCs w:val="20"/>
        </w:rPr>
        <w:t>and</w:t>
      </w:r>
      <w:r w:rsidRPr="00186F39">
        <w:rPr>
          <w:spacing w:val="-3"/>
          <w:sz w:val="20"/>
          <w:szCs w:val="20"/>
        </w:rPr>
        <w:t xml:space="preserve"> </w:t>
      </w:r>
      <w:r w:rsidRPr="00186F39">
        <w:rPr>
          <w:sz w:val="20"/>
          <w:szCs w:val="20"/>
        </w:rPr>
        <w:t xml:space="preserve">at such places as the </w:t>
      </w:r>
      <w:r w:rsidRPr="00186F39">
        <w:rPr>
          <w:sz w:val="20"/>
          <w:szCs w:val="20"/>
        </w:rPr>
        <w:lastRenderedPageBreak/>
        <w:t>President will deem proper within the limitations prescribed by law or by these Bylaws;</w:t>
      </w:r>
    </w:p>
    <w:p w14:paraId="0CF457CC" w14:textId="77777777" w:rsidR="00C04B9A" w:rsidRPr="00186F39" w:rsidRDefault="00DA2D6D">
      <w:pPr>
        <w:pStyle w:val="ListParagraph"/>
        <w:numPr>
          <w:ilvl w:val="0"/>
          <w:numId w:val="5"/>
        </w:numPr>
        <w:tabs>
          <w:tab w:val="left" w:pos="1133"/>
          <w:tab w:val="left" w:pos="1151"/>
        </w:tabs>
        <w:ind w:left="1133" w:right="1013" w:hanging="341"/>
        <w:rPr>
          <w:sz w:val="20"/>
          <w:szCs w:val="20"/>
        </w:rPr>
      </w:pPr>
      <w:r w:rsidRPr="00186F39">
        <w:rPr>
          <w:sz w:val="20"/>
          <w:szCs w:val="20"/>
        </w:rPr>
        <w:t>To ensure</w:t>
      </w:r>
      <w:r w:rsidRPr="00186F39">
        <w:rPr>
          <w:spacing w:val="-4"/>
          <w:sz w:val="20"/>
          <w:szCs w:val="20"/>
        </w:rPr>
        <w:t xml:space="preserve"> </w:t>
      </w:r>
      <w:r w:rsidRPr="00186F39">
        <w:rPr>
          <w:sz w:val="20"/>
          <w:szCs w:val="20"/>
        </w:rPr>
        <w:t>that</w:t>
      </w:r>
      <w:r w:rsidRPr="00186F39">
        <w:rPr>
          <w:spacing w:val="-4"/>
          <w:sz w:val="20"/>
          <w:szCs w:val="20"/>
        </w:rPr>
        <w:t xml:space="preserve"> </w:t>
      </w:r>
      <w:r w:rsidRPr="00186F39">
        <w:rPr>
          <w:sz w:val="20"/>
          <w:szCs w:val="20"/>
        </w:rPr>
        <w:t>all</w:t>
      </w:r>
      <w:r w:rsidRPr="00186F39">
        <w:rPr>
          <w:spacing w:val="-4"/>
          <w:sz w:val="20"/>
          <w:szCs w:val="20"/>
        </w:rPr>
        <w:t xml:space="preserve"> </w:t>
      </w:r>
      <w:r w:rsidRPr="00186F39">
        <w:rPr>
          <w:sz w:val="20"/>
          <w:szCs w:val="20"/>
        </w:rPr>
        <w:t>orders</w:t>
      </w:r>
      <w:r w:rsidRPr="00186F39">
        <w:rPr>
          <w:spacing w:val="-5"/>
          <w:sz w:val="20"/>
          <w:szCs w:val="20"/>
        </w:rPr>
        <w:t xml:space="preserve"> </w:t>
      </w:r>
      <w:r w:rsidRPr="00186F39">
        <w:rPr>
          <w:sz w:val="20"/>
          <w:szCs w:val="20"/>
        </w:rPr>
        <w:t>and</w:t>
      </w:r>
      <w:r w:rsidRPr="00186F39">
        <w:rPr>
          <w:spacing w:val="-4"/>
          <w:sz w:val="20"/>
          <w:szCs w:val="20"/>
        </w:rPr>
        <w:t xml:space="preserve"> </w:t>
      </w:r>
      <w:r w:rsidRPr="00186F39">
        <w:rPr>
          <w:sz w:val="20"/>
          <w:szCs w:val="20"/>
        </w:rPr>
        <w:t>resolutions</w:t>
      </w:r>
      <w:r w:rsidRPr="00186F39">
        <w:rPr>
          <w:spacing w:val="-5"/>
          <w:sz w:val="20"/>
          <w:szCs w:val="20"/>
        </w:rPr>
        <w:t xml:space="preserve"> </w:t>
      </w:r>
      <w:r w:rsidRPr="00186F39">
        <w:rPr>
          <w:sz w:val="20"/>
          <w:szCs w:val="20"/>
        </w:rPr>
        <w:t>of</w:t>
      </w:r>
      <w:r w:rsidRPr="00186F39">
        <w:rPr>
          <w:spacing w:val="-5"/>
          <w:sz w:val="20"/>
          <w:szCs w:val="20"/>
        </w:rPr>
        <w:t xml:space="preserve"> </w:t>
      </w:r>
      <w:r w:rsidRPr="00186F39">
        <w:rPr>
          <w:sz w:val="20"/>
          <w:szCs w:val="20"/>
        </w:rPr>
        <w:t>the</w:t>
      </w:r>
      <w:r w:rsidRPr="00186F39">
        <w:rPr>
          <w:spacing w:val="-4"/>
          <w:sz w:val="20"/>
          <w:szCs w:val="20"/>
        </w:rPr>
        <w:t xml:space="preserve"> </w:t>
      </w:r>
      <w:r w:rsidRPr="00186F39">
        <w:rPr>
          <w:sz w:val="20"/>
          <w:szCs w:val="20"/>
        </w:rPr>
        <w:t>Board</w:t>
      </w:r>
      <w:r w:rsidRPr="00186F39">
        <w:rPr>
          <w:spacing w:val="-4"/>
          <w:sz w:val="20"/>
          <w:szCs w:val="20"/>
        </w:rPr>
        <w:t xml:space="preserve"> </w:t>
      </w:r>
      <w:r w:rsidRPr="00186F39">
        <w:rPr>
          <w:sz w:val="20"/>
          <w:szCs w:val="20"/>
        </w:rPr>
        <w:t>are effectively carried out;</w:t>
      </w:r>
    </w:p>
    <w:p w14:paraId="0CF457CD" w14:textId="77777777" w:rsidR="00C04B9A" w:rsidRPr="00186F39" w:rsidRDefault="00DA2D6D">
      <w:pPr>
        <w:pStyle w:val="ListParagraph"/>
        <w:numPr>
          <w:ilvl w:val="0"/>
          <w:numId w:val="5"/>
        </w:numPr>
        <w:tabs>
          <w:tab w:val="left" w:pos="1130"/>
          <w:tab w:val="left" w:pos="1152"/>
        </w:tabs>
        <w:ind w:right="130" w:hanging="339"/>
        <w:rPr>
          <w:sz w:val="20"/>
          <w:szCs w:val="20"/>
        </w:rPr>
      </w:pPr>
      <w:r w:rsidRPr="00186F39">
        <w:rPr>
          <w:sz w:val="20"/>
          <w:szCs w:val="20"/>
        </w:rPr>
        <w:t>To</w:t>
      </w:r>
      <w:r w:rsidRPr="00186F39">
        <w:rPr>
          <w:spacing w:val="14"/>
          <w:sz w:val="20"/>
          <w:szCs w:val="20"/>
        </w:rPr>
        <w:t xml:space="preserve"> </w:t>
      </w:r>
      <w:r w:rsidRPr="00186F39">
        <w:rPr>
          <w:sz w:val="20"/>
          <w:szCs w:val="20"/>
        </w:rPr>
        <w:t>maintain</w:t>
      </w:r>
      <w:r w:rsidRPr="00186F39">
        <w:rPr>
          <w:spacing w:val="-6"/>
          <w:sz w:val="20"/>
          <w:szCs w:val="20"/>
        </w:rPr>
        <w:t xml:space="preserve"> </w:t>
      </w:r>
      <w:r w:rsidRPr="00186F39">
        <w:rPr>
          <w:sz w:val="20"/>
          <w:szCs w:val="20"/>
        </w:rPr>
        <w:t>records</w:t>
      </w:r>
      <w:r w:rsidRPr="00186F39">
        <w:rPr>
          <w:spacing w:val="-6"/>
          <w:sz w:val="20"/>
          <w:szCs w:val="20"/>
        </w:rPr>
        <w:t xml:space="preserve"> </w:t>
      </w:r>
      <w:r w:rsidRPr="00186F39">
        <w:rPr>
          <w:sz w:val="20"/>
          <w:szCs w:val="20"/>
        </w:rPr>
        <w:t>of</w:t>
      </w:r>
      <w:r w:rsidRPr="00186F39">
        <w:rPr>
          <w:spacing w:val="-6"/>
          <w:sz w:val="20"/>
          <w:szCs w:val="20"/>
        </w:rPr>
        <w:t xml:space="preserve"> </w:t>
      </w:r>
      <w:r w:rsidRPr="00186F39">
        <w:rPr>
          <w:sz w:val="20"/>
          <w:szCs w:val="20"/>
        </w:rPr>
        <w:t>and</w:t>
      </w:r>
      <w:r w:rsidRPr="00186F39">
        <w:rPr>
          <w:spacing w:val="-3"/>
          <w:sz w:val="20"/>
          <w:szCs w:val="20"/>
        </w:rPr>
        <w:t xml:space="preserve"> </w:t>
      </w:r>
      <w:r w:rsidRPr="00186F39">
        <w:rPr>
          <w:sz w:val="20"/>
          <w:szCs w:val="20"/>
        </w:rPr>
        <w:t>certify,</w:t>
      </w:r>
      <w:r w:rsidRPr="00186F39">
        <w:rPr>
          <w:spacing w:val="-4"/>
          <w:sz w:val="20"/>
          <w:szCs w:val="20"/>
        </w:rPr>
        <w:t xml:space="preserve"> </w:t>
      </w:r>
      <w:r w:rsidRPr="00186F39">
        <w:rPr>
          <w:sz w:val="20"/>
          <w:szCs w:val="20"/>
        </w:rPr>
        <w:t>when</w:t>
      </w:r>
      <w:r w:rsidRPr="00186F39">
        <w:rPr>
          <w:spacing w:val="-6"/>
          <w:sz w:val="20"/>
          <w:szCs w:val="20"/>
        </w:rPr>
        <w:t xml:space="preserve"> </w:t>
      </w:r>
      <w:r w:rsidRPr="00186F39">
        <w:rPr>
          <w:sz w:val="20"/>
          <w:szCs w:val="20"/>
        </w:rPr>
        <w:t>necessary,</w:t>
      </w:r>
      <w:r w:rsidRPr="00186F39">
        <w:rPr>
          <w:spacing w:val="-6"/>
          <w:sz w:val="20"/>
          <w:szCs w:val="20"/>
        </w:rPr>
        <w:t xml:space="preserve"> </w:t>
      </w:r>
      <w:r w:rsidRPr="00186F39">
        <w:rPr>
          <w:sz w:val="20"/>
          <w:szCs w:val="20"/>
        </w:rPr>
        <w:t>all</w:t>
      </w:r>
      <w:r w:rsidRPr="00186F39">
        <w:rPr>
          <w:spacing w:val="-3"/>
          <w:sz w:val="20"/>
          <w:szCs w:val="20"/>
        </w:rPr>
        <w:t xml:space="preserve"> </w:t>
      </w:r>
      <w:r w:rsidRPr="00186F39">
        <w:rPr>
          <w:sz w:val="20"/>
          <w:szCs w:val="20"/>
        </w:rPr>
        <w:t>proceedings of the Board and the Members;</w:t>
      </w:r>
    </w:p>
    <w:p w14:paraId="5B0DC1B0" w14:textId="77777777" w:rsidR="00AC3164" w:rsidRDefault="00DA2D6D" w:rsidP="0067651D">
      <w:pPr>
        <w:pStyle w:val="ListParagraph"/>
        <w:numPr>
          <w:ilvl w:val="0"/>
          <w:numId w:val="5"/>
        </w:numPr>
        <w:tabs>
          <w:tab w:val="left" w:pos="1150"/>
        </w:tabs>
        <w:ind w:left="1152" w:right="215"/>
        <w:rPr>
          <w:sz w:val="20"/>
          <w:szCs w:val="20"/>
        </w:rPr>
      </w:pPr>
      <w:r w:rsidRPr="00186F39">
        <w:rPr>
          <w:noProof/>
          <w:sz w:val="20"/>
          <w:szCs w:val="20"/>
        </w:rPr>
        <mc:AlternateContent>
          <mc:Choice Requires="wps">
            <w:drawing>
              <wp:anchor distT="0" distB="0" distL="0" distR="0" simplePos="0" relativeHeight="251657216" behindDoc="1" locked="0" layoutInCell="1" allowOverlap="1" wp14:anchorId="0CF45813" wp14:editId="0CF45814">
                <wp:simplePos x="0" y="0"/>
                <wp:positionH relativeFrom="page">
                  <wp:posOffset>1288033</wp:posOffset>
                </wp:positionH>
                <wp:positionV relativeFrom="paragraph">
                  <wp:posOffset>511809</wp:posOffset>
                </wp:positionV>
                <wp:extent cx="3365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8" y="0"/>
                              </a:moveTo>
                              <a:lnTo>
                                <a:pt x="0" y="0"/>
                              </a:lnTo>
                              <a:lnTo>
                                <a:pt x="0" y="6096"/>
                              </a:lnTo>
                              <a:lnTo>
                                <a:pt x="33528" y="6096"/>
                              </a:lnTo>
                              <a:lnTo>
                                <a:pt x="335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19D49" id="Graphic 1" o:spid="_x0000_s1026" style="position:absolute;margin-left:101.4pt;margin-top:40.3pt;width:2.6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" path="m33528,l,,,6096r33528,l33528,xe" fillcolor="black" stroked="f">
                <v:path arrowok="t"/>
                <w10:wrap anchorx="page"/>
              </v:shape>
            </w:pict>
          </mc:Fallback>
        </mc:AlternateContent>
      </w:r>
      <w:r w:rsidRPr="00AC3164">
        <w:rPr>
          <w:sz w:val="20"/>
          <w:szCs w:val="20"/>
        </w:rPr>
        <w:t>To</w:t>
      </w:r>
      <w:r w:rsidRPr="00AC3164">
        <w:rPr>
          <w:spacing w:val="22"/>
          <w:sz w:val="20"/>
          <w:szCs w:val="20"/>
        </w:rPr>
        <w:t xml:space="preserve"> </w:t>
      </w:r>
      <w:r w:rsidRPr="00AC3164">
        <w:rPr>
          <w:sz w:val="20"/>
          <w:szCs w:val="20"/>
        </w:rPr>
        <w:t>put the signature of the Foundation to all contracts and other papers which</w:t>
      </w:r>
      <w:r w:rsidRPr="00AC3164">
        <w:rPr>
          <w:spacing w:val="-1"/>
          <w:sz w:val="20"/>
          <w:szCs w:val="20"/>
        </w:rPr>
        <w:t xml:space="preserve"> </w:t>
      </w:r>
      <w:r w:rsidRPr="00AC3164">
        <w:rPr>
          <w:sz w:val="20"/>
          <w:szCs w:val="20"/>
        </w:rPr>
        <w:t>have been authorized by the Board or which,</w:t>
      </w:r>
      <w:r w:rsidRPr="00AC3164">
        <w:rPr>
          <w:spacing w:val="-1"/>
          <w:sz w:val="20"/>
          <w:szCs w:val="20"/>
        </w:rPr>
        <w:t xml:space="preserve"> </w:t>
      </w:r>
      <w:r w:rsidRPr="00AC3164">
        <w:rPr>
          <w:sz w:val="20"/>
          <w:szCs w:val="20"/>
        </w:rPr>
        <w:t>in the opinion of the President, should be executed on behalf of the Board, and to have general charge of the</w:t>
      </w:r>
      <w:r w:rsidRPr="00AC3164">
        <w:rPr>
          <w:spacing w:val="40"/>
          <w:sz w:val="20"/>
          <w:szCs w:val="20"/>
        </w:rPr>
        <w:t xml:space="preserve"> </w:t>
      </w:r>
      <w:r w:rsidRPr="00AC3164">
        <w:rPr>
          <w:sz w:val="20"/>
          <w:szCs w:val="20"/>
        </w:rPr>
        <w:t>property of the Foundation; and</w:t>
      </w:r>
    </w:p>
    <w:p w14:paraId="0CF457CF" w14:textId="581C91AF" w:rsidR="00C04B9A" w:rsidRPr="00AC3164" w:rsidRDefault="00DA2D6D" w:rsidP="0067651D">
      <w:pPr>
        <w:pStyle w:val="ListParagraph"/>
        <w:numPr>
          <w:ilvl w:val="0"/>
          <w:numId w:val="5"/>
        </w:numPr>
        <w:tabs>
          <w:tab w:val="left" w:pos="1150"/>
        </w:tabs>
        <w:ind w:left="1152" w:right="215"/>
        <w:rPr>
          <w:sz w:val="20"/>
          <w:szCs w:val="20"/>
        </w:rPr>
      </w:pPr>
      <w:r w:rsidRPr="00AC3164">
        <w:rPr>
          <w:sz w:val="20"/>
          <w:szCs w:val="20"/>
        </w:rPr>
        <w:t>To</w:t>
      </w:r>
      <w:r w:rsidRPr="00AC3164">
        <w:rPr>
          <w:spacing w:val="-5"/>
          <w:sz w:val="20"/>
          <w:szCs w:val="20"/>
        </w:rPr>
        <w:t xml:space="preserve"> </w:t>
      </w:r>
      <w:r w:rsidRPr="00AC3164">
        <w:rPr>
          <w:sz w:val="20"/>
          <w:szCs w:val="20"/>
        </w:rPr>
        <w:t>perform</w:t>
      </w:r>
      <w:r w:rsidRPr="00AC3164">
        <w:rPr>
          <w:spacing w:val="-5"/>
          <w:sz w:val="20"/>
          <w:szCs w:val="20"/>
        </w:rPr>
        <w:t xml:space="preserve"> </w:t>
      </w:r>
      <w:r w:rsidRPr="00AC3164">
        <w:rPr>
          <w:sz w:val="20"/>
          <w:szCs w:val="20"/>
        </w:rPr>
        <w:t>all</w:t>
      </w:r>
      <w:r w:rsidRPr="00AC3164">
        <w:rPr>
          <w:spacing w:val="-5"/>
          <w:sz w:val="20"/>
          <w:szCs w:val="20"/>
        </w:rPr>
        <w:t xml:space="preserve"> </w:t>
      </w:r>
      <w:r w:rsidR="009B152F" w:rsidRPr="00AC3164">
        <w:rPr>
          <w:sz w:val="20"/>
          <w:szCs w:val="20"/>
        </w:rPr>
        <w:t>other</w:t>
      </w:r>
      <w:r w:rsidRPr="00AC3164">
        <w:rPr>
          <w:spacing w:val="-5"/>
          <w:sz w:val="20"/>
          <w:szCs w:val="20"/>
        </w:rPr>
        <w:t xml:space="preserve"> </w:t>
      </w:r>
      <w:r w:rsidRPr="00AC3164">
        <w:rPr>
          <w:sz w:val="20"/>
          <w:szCs w:val="20"/>
        </w:rPr>
        <w:t>duties</w:t>
      </w:r>
      <w:r w:rsidRPr="00AC3164">
        <w:rPr>
          <w:spacing w:val="-5"/>
          <w:sz w:val="20"/>
          <w:szCs w:val="20"/>
        </w:rPr>
        <w:t xml:space="preserve"> </w:t>
      </w:r>
      <w:r w:rsidRPr="00AC3164">
        <w:rPr>
          <w:sz w:val="20"/>
          <w:szCs w:val="20"/>
        </w:rPr>
        <w:t>and</w:t>
      </w:r>
      <w:r w:rsidRPr="00AC3164">
        <w:rPr>
          <w:spacing w:val="-5"/>
          <w:sz w:val="20"/>
          <w:szCs w:val="20"/>
        </w:rPr>
        <w:t xml:space="preserve"> </w:t>
      </w:r>
      <w:r w:rsidRPr="00AC3164">
        <w:rPr>
          <w:sz w:val="20"/>
          <w:szCs w:val="20"/>
        </w:rPr>
        <w:t>carry</w:t>
      </w:r>
      <w:r w:rsidRPr="00AC3164">
        <w:rPr>
          <w:spacing w:val="-5"/>
          <w:sz w:val="20"/>
          <w:szCs w:val="20"/>
        </w:rPr>
        <w:t xml:space="preserve"> </w:t>
      </w:r>
      <w:r w:rsidRPr="00AC3164">
        <w:rPr>
          <w:sz w:val="20"/>
          <w:szCs w:val="20"/>
        </w:rPr>
        <w:t>out</w:t>
      </w:r>
      <w:r w:rsidRPr="00AC3164">
        <w:rPr>
          <w:spacing w:val="-5"/>
          <w:sz w:val="20"/>
          <w:szCs w:val="20"/>
        </w:rPr>
        <w:t xml:space="preserve"> </w:t>
      </w:r>
      <w:r w:rsidRPr="00AC3164">
        <w:rPr>
          <w:sz w:val="20"/>
          <w:szCs w:val="20"/>
        </w:rPr>
        <w:t>other</w:t>
      </w:r>
      <w:r w:rsidRPr="00AC3164">
        <w:rPr>
          <w:spacing w:val="-5"/>
          <w:sz w:val="20"/>
          <w:szCs w:val="20"/>
        </w:rPr>
        <w:t xml:space="preserve"> </w:t>
      </w:r>
      <w:r w:rsidRPr="00AC3164">
        <w:rPr>
          <w:sz w:val="20"/>
          <w:szCs w:val="20"/>
        </w:rPr>
        <w:t>responsibilities</w:t>
      </w:r>
      <w:r w:rsidRPr="00AC3164">
        <w:rPr>
          <w:spacing w:val="-5"/>
          <w:sz w:val="20"/>
          <w:szCs w:val="20"/>
        </w:rPr>
        <w:t xml:space="preserve"> </w:t>
      </w:r>
      <w:r w:rsidRPr="00AC3164">
        <w:rPr>
          <w:sz w:val="20"/>
          <w:szCs w:val="20"/>
        </w:rPr>
        <w:t>as determined by the Board.</w:t>
      </w:r>
    </w:p>
    <w:p w14:paraId="0CF457D0" w14:textId="4E9C5F76" w:rsidR="00C04B9A" w:rsidRPr="00186F39" w:rsidRDefault="00DA2D6D">
      <w:pPr>
        <w:pStyle w:val="Heading3"/>
        <w:spacing w:before="181"/>
        <w:jc w:val="left"/>
        <w:rPr>
          <w:u w:val="none"/>
        </w:rPr>
      </w:pPr>
      <w:r w:rsidRPr="00186F39">
        <w:t>Section</w:t>
      </w:r>
      <w:r w:rsidRPr="00186F39">
        <w:rPr>
          <w:spacing w:val="-6"/>
        </w:rPr>
        <w:t xml:space="preserve"> </w:t>
      </w:r>
      <w:r w:rsidRPr="00186F39">
        <w:t>6.03</w:t>
      </w:r>
      <w:r w:rsidRPr="00186F39">
        <w:rPr>
          <w:spacing w:val="41"/>
        </w:rPr>
        <w:t xml:space="preserve"> </w:t>
      </w:r>
      <w:r w:rsidRPr="00186F39">
        <w:t>Duties</w:t>
      </w:r>
      <w:r w:rsidRPr="00186F39">
        <w:rPr>
          <w:spacing w:val="-6"/>
        </w:rPr>
        <w:t xml:space="preserve"> </w:t>
      </w:r>
      <w:r w:rsidRPr="00186F39">
        <w:t>of</w:t>
      </w:r>
      <w:r w:rsidRPr="00186F39">
        <w:rPr>
          <w:spacing w:val="-5"/>
        </w:rPr>
        <w:t xml:space="preserve"> </w:t>
      </w:r>
      <w:r w:rsidRPr="00186F39">
        <w:t>the</w:t>
      </w:r>
      <w:r w:rsidRPr="00186F39">
        <w:rPr>
          <w:spacing w:val="-5"/>
        </w:rPr>
        <w:t xml:space="preserve"> </w:t>
      </w:r>
      <w:r w:rsidRPr="00186F39">
        <w:t>Vice</w:t>
      </w:r>
      <w:r w:rsidRPr="00186F39">
        <w:rPr>
          <w:spacing w:val="-5"/>
        </w:rPr>
        <w:t xml:space="preserve"> </w:t>
      </w:r>
      <w:r w:rsidRPr="00186F39">
        <w:t>President</w:t>
      </w:r>
      <w:r w:rsidRPr="00186F39">
        <w:rPr>
          <w:spacing w:val="-2"/>
        </w:rPr>
        <w:t xml:space="preserve"> Scholarships</w:t>
      </w:r>
    </w:p>
    <w:p w14:paraId="0CF457D1" w14:textId="77777777" w:rsidR="00C04B9A" w:rsidRPr="00186F39" w:rsidRDefault="00DA2D6D">
      <w:pPr>
        <w:pStyle w:val="BodyText"/>
        <w:spacing w:before="1" w:line="226" w:lineRule="exact"/>
      </w:pPr>
      <w:r w:rsidRPr="00186F39">
        <w:t>The</w:t>
      </w:r>
      <w:r w:rsidRPr="00186F39">
        <w:rPr>
          <w:spacing w:val="-6"/>
        </w:rPr>
        <w:t xml:space="preserve"> </w:t>
      </w:r>
      <w:r w:rsidRPr="00186F39">
        <w:t>powers</w:t>
      </w:r>
      <w:r w:rsidRPr="00186F39">
        <w:rPr>
          <w:spacing w:val="-7"/>
        </w:rPr>
        <w:t xml:space="preserve"> </w:t>
      </w:r>
      <w:r w:rsidRPr="00186F39">
        <w:t>and</w:t>
      </w:r>
      <w:r w:rsidRPr="00186F39">
        <w:rPr>
          <w:spacing w:val="-6"/>
        </w:rPr>
        <w:t xml:space="preserve"> </w:t>
      </w:r>
      <w:r w:rsidRPr="00186F39">
        <w:t>duties</w:t>
      </w:r>
      <w:r w:rsidRPr="00186F39">
        <w:rPr>
          <w:spacing w:val="-5"/>
        </w:rPr>
        <w:t xml:space="preserve"> </w:t>
      </w:r>
      <w:r w:rsidRPr="00186F39">
        <w:t>of</w:t>
      </w:r>
      <w:r w:rsidRPr="00186F39">
        <w:rPr>
          <w:spacing w:val="-7"/>
        </w:rPr>
        <w:t xml:space="preserve"> </w:t>
      </w:r>
      <w:r w:rsidRPr="00186F39">
        <w:t>the</w:t>
      </w:r>
      <w:r w:rsidRPr="00186F39">
        <w:rPr>
          <w:spacing w:val="-7"/>
        </w:rPr>
        <w:t xml:space="preserve"> </w:t>
      </w:r>
      <w:r w:rsidRPr="00186F39">
        <w:t>Vice</w:t>
      </w:r>
      <w:r w:rsidRPr="00186F39">
        <w:rPr>
          <w:spacing w:val="-6"/>
        </w:rPr>
        <w:t xml:space="preserve"> </w:t>
      </w:r>
      <w:r w:rsidRPr="00186F39">
        <w:t>President-Scholarship</w:t>
      </w:r>
      <w:r w:rsidRPr="00186F39">
        <w:rPr>
          <w:spacing w:val="-8"/>
        </w:rPr>
        <w:t xml:space="preserve"> </w:t>
      </w:r>
      <w:r w:rsidRPr="00186F39">
        <w:t>will</w:t>
      </w:r>
      <w:r w:rsidRPr="00186F39">
        <w:rPr>
          <w:spacing w:val="-6"/>
        </w:rPr>
        <w:t xml:space="preserve"> </w:t>
      </w:r>
      <w:r w:rsidRPr="00186F39">
        <w:rPr>
          <w:spacing w:val="-5"/>
        </w:rPr>
        <w:t>be:</w:t>
      </w:r>
    </w:p>
    <w:p w14:paraId="0CF457D2" w14:textId="77ABB82C" w:rsidR="00C04B9A" w:rsidRPr="00186F39" w:rsidRDefault="00DA2D6D">
      <w:pPr>
        <w:pStyle w:val="ListParagraph"/>
        <w:numPr>
          <w:ilvl w:val="0"/>
          <w:numId w:val="4"/>
        </w:numPr>
        <w:tabs>
          <w:tab w:val="left" w:pos="1152"/>
        </w:tabs>
        <w:spacing w:line="226" w:lineRule="exact"/>
        <w:rPr>
          <w:sz w:val="20"/>
          <w:szCs w:val="20"/>
        </w:rPr>
      </w:pPr>
      <w:r w:rsidRPr="00186F39">
        <w:rPr>
          <w:sz w:val="20"/>
          <w:szCs w:val="20"/>
        </w:rPr>
        <w:t>To</w:t>
      </w:r>
      <w:r w:rsidRPr="00186F39">
        <w:rPr>
          <w:spacing w:val="-7"/>
          <w:sz w:val="20"/>
          <w:szCs w:val="20"/>
        </w:rPr>
        <w:t xml:space="preserve"> </w:t>
      </w:r>
      <w:r w:rsidRPr="00186F39">
        <w:rPr>
          <w:sz w:val="20"/>
          <w:szCs w:val="20"/>
        </w:rPr>
        <w:t>have</w:t>
      </w:r>
      <w:r w:rsidRPr="00186F39">
        <w:rPr>
          <w:spacing w:val="-6"/>
          <w:sz w:val="20"/>
          <w:szCs w:val="20"/>
        </w:rPr>
        <w:t xml:space="preserve"> </w:t>
      </w:r>
      <w:r w:rsidRPr="00186F39">
        <w:rPr>
          <w:sz w:val="20"/>
          <w:szCs w:val="20"/>
        </w:rPr>
        <w:t>the</w:t>
      </w:r>
      <w:r w:rsidRPr="00186F39">
        <w:rPr>
          <w:spacing w:val="-6"/>
          <w:sz w:val="20"/>
          <w:szCs w:val="20"/>
        </w:rPr>
        <w:t xml:space="preserve"> </w:t>
      </w:r>
      <w:r w:rsidRPr="00186F39">
        <w:rPr>
          <w:sz w:val="20"/>
          <w:szCs w:val="20"/>
        </w:rPr>
        <w:t>supervision</w:t>
      </w:r>
      <w:r w:rsidRPr="00186F39">
        <w:rPr>
          <w:spacing w:val="-6"/>
          <w:sz w:val="20"/>
          <w:szCs w:val="20"/>
        </w:rPr>
        <w:t xml:space="preserve"> </w:t>
      </w:r>
      <w:r w:rsidRPr="00186F39">
        <w:rPr>
          <w:sz w:val="20"/>
          <w:szCs w:val="20"/>
        </w:rPr>
        <w:t>and</w:t>
      </w:r>
      <w:r w:rsidRPr="00186F39">
        <w:rPr>
          <w:spacing w:val="-7"/>
          <w:sz w:val="20"/>
          <w:szCs w:val="20"/>
        </w:rPr>
        <w:t xml:space="preserve"> </w:t>
      </w:r>
      <w:r w:rsidRPr="00186F39">
        <w:rPr>
          <w:sz w:val="20"/>
          <w:szCs w:val="20"/>
        </w:rPr>
        <w:t>direction</w:t>
      </w:r>
      <w:r w:rsidRPr="00186F39">
        <w:rPr>
          <w:spacing w:val="-6"/>
          <w:sz w:val="20"/>
          <w:szCs w:val="20"/>
        </w:rPr>
        <w:t xml:space="preserve"> </w:t>
      </w:r>
      <w:r w:rsidRPr="00186F39">
        <w:rPr>
          <w:sz w:val="20"/>
          <w:szCs w:val="20"/>
        </w:rPr>
        <w:t>of</w:t>
      </w:r>
      <w:r w:rsidRPr="00186F39">
        <w:rPr>
          <w:spacing w:val="-7"/>
          <w:sz w:val="20"/>
          <w:szCs w:val="20"/>
        </w:rPr>
        <w:t xml:space="preserve"> </w:t>
      </w:r>
      <w:r w:rsidRPr="00186F39">
        <w:rPr>
          <w:sz w:val="20"/>
          <w:szCs w:val="20"/>
        </w:rPr>
        <w:t>the</w:t>
      </w:r>
      <w:r w:rsidRPr="00186F39">
        <w:rPr>
          <w:spacing w:val="-7"/>
          <w:sz w:val="20"/>
          <w:szCs w:val="20"/>
        </w:rPr>
        <w:t xml:space="preserve"> </w:t>
      </w:r>
      <w:r w:rsidRPr="00186F39">
        <w:rPr>
          <w:sz w:val="20"/>
          <w:szCs w:val="20"/>
        </w:rPr>
        <w:t>Scholarship</w:t>
      </w:r>
      <w:r w:rsidRPr="00186F39">
        <w:rPr>
          <w:spacing w:val="-6"/>
          <w:sz w:val="20"/>
          <w:szCs w:val="20"/>
        </w:rPr>
        <w:t xml:space="preserve"> </w:t>
      </w:r>
      <w:r w:rsidRPr="00186F39">
        <w:rPr>
          <w:spacing w:val="-2"/>
          <w:sz w:val="20"/>
          <w:szCs w:val="20"/>
        </w:rPr>
        <w:t>Committe</w:t>
      </w:r>
      <w:r w:rsidR="006C1C9A">
        <w:rPr>
          <w:spacing w:val="-2"/>
          <w:sz w:val="20"/>
          <w:szCs w:val="20"/>
        </w:rPr>
        <w:t>e</w:t>
      </w:r>
      <w:r w:rsidRPr="00186F39">
        <w:rPr>
          <w:spacing w:val="-2"/>
          <w:sz w:val="20"/>
          <w:szCs w:val="20"/>
        </w:rPr>
        <w:t>;</w:t>
      </w:r>
    </w:p>
    <w:p w14:paraId="0CF457D3" w14:textId="77777777" w:rsidR="00C04B9A" w:rsidRPr="00186F39" w:rsidRDefault="00DA2D6D">
      <w:pPr>
        <w:pStyle w:val="ListParagraph"/>
        <w:numPr>
          <w:ilvl w:val="0"/>
          <w:numId w:val="4"/>
        </w:numPr>
        <w:tabs>
          <w:tab w:val="left" w:pos="1150"/>
        </w:tabs>
        <w:spacing w:before="1"/>
        <w:ind w:left="1150" w:hanging="358"/>
        <w:rPr>
          <w:sz w:val="20"/>
          <w:szCs w:val="20"/>
        </w:rPr>
      </w:pPr>
      <w:r w:rsidRPr="00186F39">
        <w:rPr>
          <w:sz w:val="20"/>
          <w:szCs w:val="20"/>
        </w:rPr>
        <w:t>To</w:t>
      </w:r>
      <w:r w:rsidRPr="00186F39">
        <w:rPr>
          <w:spacing w:val="-5"/>
          <w:sz w:val="20"/>
          <w:szCs w:val="20"/>
        </w:rPr>
        <w:t xml:space="preserve"> </w:t>
      </w:r>
      <w:r w:rsidRPr="00186F39">
        <w:rPr>
          <w:sz w:val="20"/>
          <w:szCs w:val="20"/>
        </w:rPr>
        <w:t>preside</w:t>
      </w:r>
      <w:r w:rsidRPr="00186F39">
        <w:rPr>
          <w:spacing w:val="-4"/>
          <w:sz w:val="20"/>
          <w:szCs w:val="20"/>
        </w:rPr>
        <w:t xml:space="preserve"> </w:t>
      </w:r>
      <w:r w:rsidRPr="00186F39">
        <w:rPr>
          <w:sz w:val="20"/>
          <w:szCs w:val="20"/>
        </w:rPr>
        <w:t>in</w:t>
      </w:r>
      <w:r w:rsidRPr="00186F39">
        <w:rPr>
          <w:spacing w:val="-6"/>
          <w:sz w:val="20"/>
          <w:szCs w:val="20"/>
        </w:rPr>
        <w:t xml:space="preserve"> </w:t>
      </w:r>
      <w:r w:rsidRPr="00186F39">
        <w:rPr>
          <w:sz w:val="20"/>
          <w:szCs w:val="20"/>
        </w:rPr>
        <w:t>the</w:t>
      </w:r>
      <w:r w:rsidRPr="00186F39">
        <w:rPr>
          <w:spacing w:val="-6"/>
          <w:sz w:val="20"/>
          <w:szCs w:val="20"/>
        </w:rPr>
        <w:t xml:space="preserve"> </w:t>
      </w:r>
      <w:r w:rsidRPr="00186F39">
        <w:rPr>
          <w:sz w:val="20"/>
          <w:szCs w:val="20"/>
        </w:rPr>
        <w:t>absence</w:t>
      </w:r>
      <w:r w:rsidRPr="00186F39">
        <w:rPr>
          <w:spacing w:val="-6"/>
          <w:sz w:val="20"/>
          <w:szCs w:val="20"/>
        </w:rPr>
        <w:t xml:space="preserve"> </w:t>
      </w:r>
      <w:r w:rsidRPr="00186F39">
        <w:rPr>
          <w:sz w:val="20"/>
          <w:szCs w:val="20"/>
        </w:rPr>
        <w:t>of</w:t>
      </w:r>
      <w:r w:rsidRPr="00186F39">
        <w:rPr>
          <w:spacing w:val="-3"/>
          <w:sz w:val="20"/>
          <w:szCs w:val="20"/>
        </w:rPr>
        <w:t xml:space="preserve"> </w:t>
      </w:r>
      <w:r w:rsidRPr="00186F39">
        <w:rPr>
          <w:sz w:val="20"/>
          <w:szCs w:val="20"/>
        </w:rPr>
        <w:t>the</w:t>
      </w:r>
      <w:r w:rsidRPr="00186F39">
        <w:rPr>
          <w:spacing w:val="-5"/>
          <w:sz w:val="20"/>
          <w:szCs w:val="20"/>
        </w:rPr>
        <w:t xml:space="preserve"> </w:t>
      </w:r>
      <w:r w:rsidRPr="00186F39">
        <w:rPr>
          <w:sz w:val="20"/>
          <w:szCs w:val="20"/>
        </w:rPr>
        <w:t>President</w:t>
      </w:r>
      <w:r w:rsidRPr="00186F39">
        <w:rPr>
          <w:spacing w:val="-6"/>
          <w:sz w:val="20"/>
          <w:szCs w:val="20"/>
        </w:rPr>
        <w:t xml:space="preserve"> </w:t>
      </w:r>
      <w:r w:rsidRPr="00186F39">
        <w:rPr>
          <w:sz w:val="20"/>
          <w:szCs w:val="20"/>
        </w:rPr>
        <w:t>at</w:t>
      </w:r>
      <w:r w:rsidRPr="00186F39">
        <w:rPr>
          <w:spacing w:val="-5"/>
          <w:sz w:val="20"/>
          <w:szCs w:val="20"/>
        </w:rPr>
        <w:t xml:space="preserve"> </w:t>
      </w:r>
      <w:r w:rsidRPr="00186F39">
        <w:rPr>
          <w:sz w:val="20"/>
          <w:szCs w:val="20"/>
        </w:rPr>
        <w:t>any</w:t>
      </w:r>
      <w:r w:rsidRPr="00186F39">
        <w:rPr>
          <w:spacing w:val="-5"/>
          <w:sz w:val="20"/>
          <w:szCs w:val="20"/>
        </w:rPr>
        <w:t xml:space="preserve"> </w:t>
      </w:r>
      <w:r w:rsidRPr="00186F39">
        <w:rPr>
          <w:spacing w:val="-2"/>
          <w:sz w:val="20"/>
          <w:szCs w:val="20"/>
        </w:rPr>
        <w:t>meeting;</w:t>
      </w:r>
    </w:p>
    <w:p w14:paraId="0CF457D4" w14:textId="77777777" w:rsidR="00C04B9A" w:rsidRPr="00186F39" w:rsidRDefault="00DA2D6D">
      <w:pPr>
        <w:pStyle w:val="ListParagraph"/>
        <w:numPr>
          <w:ilvl w:val="0"/>
          <w:numId w:val="4"/>
        </w:numPr>
        <w:tabs>
          <w:tab w:val="left" w:pos="1150"/>
          <w:tab w:val="left" w:pos="1176"/>
        </w:tabs>
        <w:spacing w:before="1"/>
        <w:ind w:left="1176" w:right="1013" w:hanging="384"/>
        <w:rPr>
          <w:sz w:val="20"/>
          <w:szCs w:val="20"/>
        </w:rPr>
      </w:pPr>
      <w:r w:rsidRPr="00186F39">
        <w:rPr>
          <w:sz w:val="20"/>
          <w:szCs w:val="20"/>
        </w:rPr>
        <w:t>To</w:t>
      </w:r>
      <w:r w:rsidRPr="00186F39">
        <w:rPr>
          <w:spacing w:val="-5"/>
          <w:sz w:val="20"/>
          <w:szCs w:val="20"/>
        </w:rPr>
        <w:t xml:space="preserve"> </w:t>
      </w:r>
      <w:r w:rsidRPr="00186F39">
        <w:rPr>
          <w:sz w:val="20"/>
          <w:szCs w:val="20"/>
        </w:rPr>
        <w:t>ensure</w:t>
      </w:r>
      <w:r w:rsidRPr="00186F39">
        <w:rPr>
          <w:spacing w:val="-4"/>
          <w:sz w:val="20"/>
          <w:szCs w:val="20"/>
        </w:rPr>
        <w:t xml:space="preserve"> </w:t>
      </w:r>
      <w:r w:rsidRPr="00186F39">
        <w:rPr>
          <w:sz w:val="20"/>
          <w:szCs w:val="20"/>
        </w:rPr>
        <w:t>that</w:t>
      </w:r>
      <w:r w:rsidRPr="00186F39">
        <w:rPr>
          <w:spacing w:val="-5"/>
          <w:sz w:val="20"/>
          <w:szCs w:val="20"/>
        </w:rPr>
        <w:t xml:space="preserve"> </w:t>
      </w:r>
      <w:r w:rsidRPr="00186F39">
        <w:rPr>
          <w:sz w:val="20"/>
          <w:szCs w:val="20"/>
        </w:rPr>
        <w:t>all</w:t>
      </w:r>
      <w:r w:rsidRPr="00186F39">
        <w:rPr>
          <w:spacing w:val="-5"/>
          <w:sz w:val="20"/>
          <w:szCs w:val="20"/>
        </w:rPr>
        <w:t xml:space="preserve"> </w:t>
      </w:r>
      <w:r w:rsidRPr="00186F39">
        <w:rPr>
          <w:sz w:val="20"/>
          <w:szCs w:val="20"/>
        </w:rPr>
        <w:t>orders</w:t>
      </w:r>
      <w:r w:rsidRPr="00186F39">
        <w:rPr>
          <w:spacing w:val="-5"/>
          <w:sz w:val="20"/>
          <w:szCs w:val="20"/>
        </w:rPr>
        <w:t xml:space="preserve"> </w:t>
      </w:r>
      <w:r w:rsidRPr="00186F39">
        <w:rPr>
          <w:sz w:val="20"/>
          <w:szCs w:val="20"/>
        </w:rPr>
        <w:t>and</w:t>
      </w:r>
      <w:r w:rsidRPr="00186F39">
        <w:rPr>
          <w:spacing w:val="-5"/>
          <w:sz w:val="20"/>
          <w:szCs w:val="20"/>
        </w:rPr>
        <w:t xml:space="preserve"> </w:t>
      </w:r>
      <w:r w:rsidRPr="00186F39">
        <w:rPr>
          <w:sz w:val="20"/>
          <w:szCs w:val="20"/>
        </w:rPr>
        <w:t>resolutions</w:t>
      </w:r>
      <w:r w:rsidRPr="00186F39">
        <w:rPr>
          <w:spacing w:val="-5"/>
          <w:sz w:val="20"/>
          <w:szCs w:val="20"/>
        </w:rPr>
        <w:t xml:space="preserve"> </w:t>
      </w:r>
      <w:r w:rsidRPr="00186F39">
        <w:rPr>
          <w:sz w:val="20"/>
          <w:szCs w:val="20"/>
        </w:rPr>
        <w:t>of</w:t>
      </w:r>
      <w:r w:rsidRPr="00186F39">
        <w:rPr>
          <w:spacing w:val="-5"/>
          <w:sz w:val="20"/>
          <w:szCs w:val="20"/>
        </w:rPr>
        <w:t xml:space="preserve"> </w:t>
      </w:r>
      <w:r w:rsidRPr="00186F39">
        <w:rPr>
          <w:sz w:val="20"/>
          <w:szCs w:val="20"/>
        </w:rPr>
        <w:t>the</w:t>
      </w:r>
      <w:r w:rsidRPr="00186F39">
        <w:rPr>
          <w:spacing w:val="-4"/>
          <w:sz w:val="20"/>
          <w:szCs w:val="20"/>
        </w:rPr>
        <w:t xml:space="preserve"> </w:t>
      </w:r>
      <w:r w:rsidRPr="00186F39">
        <w:rPr>
          <w:sz w:val="20"/>
          <w:szCs w:val="20"/>
        </w:rPr>
        <w:t>Board</w:t>
      </w:r>
      <w:r w:rsidRPr="00186F39">
        <w:rPr>
          <w:spacing w:val="-5"/>
          <w:sz w:val="20"/>
          <w:szCs w:val="20"/>
        </w:rPr>
        <w:t xml:space="preserve"> </w:t>
      </w:r>
      <w:r w:rsidRPr="00186F39">
        <w:rPr>
          <w:sz w:val="20"/>
          <w:szCs w:val="20"/>
        </w:rPr>
        <w:t>are effectively carried out;</w:t>
      </w:r>
    </w:p>
    <w:p w14:paraId="0CF457D5" w14:textId="77777777" w:rsidR="00C04B9A" w:rsidRPr="00186F39" w:rsidRDefault="00DA2D6D">
      <w:pPr>
        <w:pStyle w:val="ListParagraph"/>
        <w:numPr>
          <w:ilvl w:val="0"/>
          <w:numId w:val="4"/>
        </w:numPr>
        <w:tabs>
          <w:tab w:val="left" w:pos="1128"/>
          <w:tab w:val="left" w:pos="1151"/>
        </w:tabs>
        <w:ind w:left="1128" w:right="869" w:hanging="336"/>
        <w:rPr>
          <w:sz w:val="20"/>
          <w:szCs w:val="20"/>
        </w:rPr>
      </w:pPr>
      <w:r w:rsidRPr="00186F39">
        <w:rPr>
          <w:sz w:val="20"/>
          <w:szCs w:val="20"/>
        </w:rPr>
        <w:t>To</w:t>
      </w:r>
      <w:r w:rsidRPr="00186F39">
        <w:rPr>
          <w:spacing w:val="16"/>
          <w:sz w:val="20"/>
          <w:szCs w:val="20"/>
        </w:rPr>
        <w:t xml:space="preserve"> </w:t>
      </w:r>
      <w:r w:rsidRPr="00186F39">
        <w:rPr>
          <w:sz w:val="20"/>
          <w:szCs w:val="20"/>
        </w:rPr>
        <w:t>maintain</w:t>
      </w:r>
      <w:r w:rsidRPr="00186F39">
        <w:rPr>
          <w:spacing w:val="-5"/>
          <w:sz w:val="20"/>
          <w:szCs w:val="20"/>
        </w:rPr>
        <w:t xml:space="preserve"> </w:t>
      </w:r>
      <w:r w:rsidRPr="00186F39">
        <w:rPr>
          <w:sz w:val="20"/>
          <w:szCs w:val="20"/>
        </w:rPr>
        <w:t>records</w:t>
      </w:r>
      <w:r w:rsidRPr="00186F39">
        <w:rPr>
          <w:spacing w:val="-5"/>
          <w:sz w:val="20"/>
          <w:szCs w:val="20"/>
        </w:rPr>
        <w:t xml:space="preserve"> </w:t>
      </w:r>
      <w:r w:rsidRPr="00186F39">
        <w:rPr>
          <w:sz w:val="20"/>
          <w:szCs w:val="20"/>
        </w:rPr>
        <w:t>of</w:t>
      </w:r>
      <w:r w:rsidRPr="00186F39">
        <w:rPr>
          <w:spacing w:val="-6"/>
          <w:sz w:val="20"/>
          <w:szCs w:val="20"/>
        </w:rPr>
        <w:t xml:space="preserve"> </w:t>
      </w:r>
      <w:r w:rsidRPr="00186F39">
        <w:rPr>
          <w:sz w:val="20"/>
          <w:szCs w:val="20"/>
        </w:rPr>
        <w:t>and</w:t>
      </w:r>
      <w:r w:rsidRPr="00186F39">
        <w:rPr>
          <w:spacing w:val="-3"/>
          <w:sz w:val="20"/>
          <w:szCs w:val="20"/>
        </w:rPr>
        <w:t xml:space="preserve"> </w:t>
      </w:r>
      <w:r w:rsidRPr="00186F39">
        <w:rPr>
          <w:sz w:val="20"/>
          <w:szCs w:val="20"/>
        </w:rPr>
        <w:t>certify,</w:t>
      </w:r>
      <w:r w:rsidRPr="00186F39">
        <w:rPr>
          <w:spacing w:val="-4"/>
          <w:sz w:val="20"/>
          <w:szCs w:val="20"/>
        </w:rPr>
        <w:t xml:space="preserve"> </w:t>
      </w:r>
      <w:r w:rsidRPr="00186F39">
        <w:rPr>
          <w:sz w:val="20"/>
          <w:szCs w:val="20"/>
        </w:rPr>
        <w:t>whenever</w:t>
      </w:r>
      <w:r w:rsidRPr="00186F39">
        <w:rPr>
          <w:spacing w:val="-5"/>
          <w:sz w:val="20"/>
          <w:szCs w:val="20"/>
        </w:rPr>
        <w:t xml:space="preserve"> </w:t>
      </w:r>
      <w:r w:rsidRPr="00186F39">
        <w:rPr>
          <w:sz w:val="20"/>
          <w:szCs w:val="20"/>
        </w:rPr>
        <w:t>necessary,</w:t>
      </w:r>
      <w:r w:rsidRPr="00186F39">
        <w:rPr>
          <w:spacing w:val="-6"/>
          <w:sz w:val="20"/>
          <w:szCs w:val="20"/>
        </w:rPr>
        <w:t xml:space="preserve"> </w:t>
      </w:r>
      <w:r w:rsidRPr="00186F39">
        <w:rPr>
          <w:sz w:val="20"/>
          <w:szCs w:val="20"/>
        </w:rPr>
        <w:t>all proceedings of the Scholarship Committee; and</w:t>
      </w:r>
    </w:p>
    <w:p w14:paraId="0CF457D6" w14:textId="77777777" w:rsidR="00C04B9A" w:rsidRPr="00186F39" w:rsidRDefault="00DA2D6D">
      <w:pPr>
        <w:pStyle w:val="ListParagraph"/>
        <w:numPr>
          <w:ilvl w:val="0"/>
          <w:numId w:val="4"/>
        </w:numPr>
        <w:tabs>
          <w:tab w:val="left" w:pos="1128"/>
          <w:tab w:val="left" w:pos="1152"/>
        </w:tabs>
        <w:ind w:left="1128" w:right="304" w:hanging="336"/>
        <w:rPr>
          <w:sz w:val="20"/>
          <w:szCs w:val="20"/>
        </w:rPr>
      </w:pPr>
      <w:r w:rsidRPr="00186F39">
        <w:rPr>
          <w:sz w:val="20"/>
          <w:szCs w:val="20"/>
        </w:rPr>
        <w:t>To</w:t>
      </w:r>
      <w:r w:rsidRPr="00186F39">
        <w:rPr>
          <w:spacing w:val="16"/>
          <w:sz w:val="20"/>
          <w:szCs w:val="20"/>
        </w:rPr>
        <w:t xml:space="preserve"> </w:t>
      </w:r>
      <w:r w:rsidRPr="00186F39">
        <w:rPr>
          <w:sz w:val="20"/>
          <w:szCs w:val="20"/>
        </w:rPr>
        <w:t>perform</w:t>
      </w:r>
      <w:r w:rsidRPr="00186F39">
        <w:rPr>
          <w:spacing w:val="-6"/>
          <w:sz w:val="20"/>
          <w:szCs w:val="20"/>
        </w:rPr>
        <w:t xml:space="preserve"> </w:t>
      </w:r>
      <w:r w:rsidRPr="00186F39">
        <w:rPr>
          <w:sz w:val="20"/>
          <w:szCs w:val="20"/>
        </w:rPr>
        <w:t>all</w:t>
      </w:r>
      <w:r w:rsidRPr="00186F39">
        <w:rPr>
          <w:spacing w:val="-5"/>
          <w:sz w:val="20"/>
          <w:szCs w:val="20"/>
        </w:rPr>
        <w:t xml:space="preserve"> </w:t>
      </w:r>
      <w:r w:rsidRPr="00186F39">
        <w:rPr>
          <w:sz w:val="20"/>
          <w:szCs w:val="20"/>
        </w:rPr>
        <w:t>other</w:t>
      </w:r>
      <w:r w:rsidRPr="00186F39">
        <w:rPr>
          <w:spacing w:val="-6"/>
          <w:sz w:val="20"/>
          <w:szCs w:val="20"/>
        </w:rPr>
        <w:t xml:space="preserve"> </w:t>
      </w:r>
      <w:r w:rsidRPr="00186F39">
        <w:rPr>
          <w:sz w:val="20"/>
          <w:szCs w:val="20"/>
        </w:rPr>
        <w:t>duties</w:t>
      </w:r>
      <w:r w:rsidRPr="00186F39">
        <w:rPr>
          <w:spacing w:val="-3"/>
          <w:sz w:val="20"/>
          <w:szCs w:val="20"/>
        </w:rPr>
        <w:t xml:space="preserve"> </w:t>
      </w:r>
      <w:r w:rsidRPr="00186F39">
        <w:rPr>
          <w:sz w:val="20"/>
          <w:szCs w:val="20"/>
        </w:rPr>
        <w:t>and</w:t>
      </w:r>
      <w:r w:rsidRPr="00186F39">
        <w:rPr>
          <w:spacing w:val="-5"/>
          <w:sz w:val="20"/>
          <w:szCs w:val="20"/>
        </w:rPr>
        <w:t xml:space="preserve"> </w:t>
      </w:r>
      <w:r w:rsidRPr="00186F39">
        <w:rPr>
          <w:sz w:val="20"/>
          <w:szCs w:val="20"/>
        </w:rPr>
        <w:t>carry</w:t>
      </w:r>
      <w:r w:rsidRPr="00186F39">
        <w:rPr>
          <w:spacing w:val="-5"/>
          <w:sz w:val="20"/>
          <w:szCs w:val="20"/>
        </w:rPr>
        <w:t xml:space="preserve"> </w:t>
      </w:r>
      <w:r w:rsidRPr="00186F39">
        <w:rPr>
          <w:sz w:val="20"/>
          <w:szCs w:val="20"/>
        </w:rPr>
        <w:t>out</w:t>
      </w:r>
      <w:r w:rsidRPr="00186F39">
        <w:rPr>
          <w:spacing w:val="-5"/>
          <w:sz w:val="20"/>
          <w:szCs w:val="20"/>
        </w:rPr>
        <w:t xml:space="preserve"> </w:t>
      </w:r>
      <w:r w:rsidRPr="00186F39">
        <w:rPr>
          <w:sz w:val="20"/>
          <w:szCs w:val="20"/>
        </w:rPr>
        <w:t>other</w:t>
      </w:r>
      <w:r w:rsidRPr="00186F39">
        <w:rPr>
          <w:spacing w:val="-6"/>
          <w:sz w:val="20"/>
          <w:szCs w:val="20"/>
        </w:rPr>
        <w:t xml:space="preserve"> </w:t>
      </w:r>
      <w:r w:rsidRPr="00186F39">
        <w:rPr>
          <w:sz w:val="20"/>
          <w:szCs w:val="20"/>
        </w:rPr>
        <w:t>responsibilities</w:t>
      </w:r>
      <w:r w:rsidRPr="00186F39">
        <w:rPr>
          <w:spacing w:val="-6"/>
          <w:sz w:val="20"/>
          <w:szCs w:val="20"/>
        </w:rPr>
        <w:t xml:space="preserve"> </w:t>
      </w:r>
      <w:r w:rsidRPr="00186F39">
        <w:rPr>
          <w:sz w:val="20"/>
          <w:szCs w:val="20"/>
        </w:rPr>
        <w:t>as determined by the Board.</w:t>
      </w:r>
    </w:p>
    <w:p w14:paraId="0CF457D7" w14:textId="0B081D08" w:rsidR="00C04B9A" w:rsidRPr="00186F39" w:rsidRDefault="00DA2D6D">
      <w:pPr>
        <w:pStyle w:val="Heading3"/>
        <w:spacing w:line="226" w:lineRule="exact"/>
        <w:jc w:val="left"/>
        <w:rPr>
          <w:u w:val="none"/>
        </w:rPr>
      </w:pPr>
      <w:r w:rsidRPr="00186F39">
        <w:t>Section</w:t>
      </w:r>
      <w:r w:rsidRPr="00186F39">
        <w:rPr>
          <w:spacing w:val="-6"/>
        </w:rPr>
        <w:t xml:space="preserve"> </w:t>
      </w:r>
      <w:r w:rsidRPr="00186F39">
        <w:t>6.04</w:t>
      </w:r>
      <w:r w:rsidRPr="00186F39">
        <w:rPr>
          <w:spacing w:val="42"/>
        </w:rPr>
        <w:t xml:space="preserve"> </w:t>
      </w:r>
      <w:r w:rsidRPr="00186F39">
        <w:t>Duties</w:t>
      </w:r>
      <w:r w:rsidRPr="00186F39">
        <w:rPr>
          <w:spacing w:val="-5"/>
        </w:rPr>
        <w:t xml:space="preserve"> </w:t>
      </w:r>
      <w:r w:rsidRPr="00186F39">
        <w:t>of</w:t>
      </w:r>
      <w:r w:rsidRPr="00186F39">
        <w:rPr>
          <w:spacing w:val="-5"/>
        </w:rPr>
        <w:t xml:space="preserve"> </w:t>
      </w:r>
      <w:r w:rsidRPr="00186F39">
        <w:t>the</w:t>
      </w:r>
      <w:r w:rsidRPr="00186F39">
        <w:rPr>
          <w:spacing w:val="-5"/>
        </w:rPr>
        <w:t xml:space="preserve"> </w:t>
      </w:r>
      <w:r w:rsidRPr="00186F39">
        <w:t>Vice</w:t>
      </w:r>
      <w:r w:rsidRPr="00186F39">
        <w:rPr>
          <w:spacing w:val="-4"/>
        </w:rPr>
        <w:t xml:space="preserve"> </w:t>
      </w:r>
      <w:r w:rsidRPr="00186F39">
        <w:t>President</w:t>
      </w:r>
      <w:r w:rsidRPr="00186F39">
        <w:rPr>
          <w:spacing w:val="-5"/>
        </w:rPr>
        <w:t xml:space="preserve"> </w:t>
      </w:r>
      <w:r w:rsidRPr="00186F39">
        <w:rPr>
          <w:spacing w:val="-2"/>
        </w:rPr>
        <w:t>Development</w:t>
      </w:r>
    </w:p>
    <w:p w14:paraId="0CF457D8" w14:textId="77777777" w:rsidR="00C04B9A" w:rsidRPr="00186F39" w:rsidRDefault="00DA2D6D">
      <w:pPr>
        <w:pStyle w:val="BodyText"/>
        <w:spacing w:line="226" w:lineRule="exact"/>
      </w:pPr>
      <w:r w:rsidRPr="00186F39">
        <w:t>The</w:t>
      </w:r>
      <w:r w:rsidRPr="00186F39">
        <w:rPr>
          <w:spacing w:val="-6"/>
        </w:rPr>
        <w:t xml:space="preserve"> </w:t>
      </w:r>
      <w:r w:rsidRPr="00186F39">
        <w:t>powers</w:t>
      </w:r>
      <w:r w:rsidRPr="00186F39">
        <w:rPr>
          <w:spacing w:val="-8"/>
        </w:rPr>
        <w:t xml:space="preserve"> </w:t>
      </w:r>
      <w:r w:rsidRPr="00186F39">
        <w:t>and</w:t>
      </w:r>
      <w:r w:rsidRPr="00186F39">
        <w:rPr>
          <w:spacing w:val="-7"/>
        </w:rPr>
        <w:t xml:space="preserve"> </w:t>
      </w:r>
      <w:r w:rsidRPr="00186F39">
        <w:t>duties</w:t>
      </w:r>
      <w:r w:rsidRPr="00186F39">
        <w:rPr>
          <w:spacing w:val="-5"/>
        </w:rPr>
        <w:t xml:space="preserve"> </w:t>
      </w:r>
      <w:r w:rsidRPr="00186F39">
        <w:t>of</w:t>
      </w:r>
      <w:r w:rsidRPr="00186F39">
        <w:rPr>
          <w:spacing w:val="-7"/>
        </w:rPr>
        <w:t xml:space="preserve"> </w:t>
      </w:r>
      <w:r w:rsidRPr="00186F39">
        <w:t>the</w:t>
      </w:r>
      <w:r w:rsidRPr="00186F39">
        <w:rPr>
          <w:spacing w:val="-8"/>
        </w:rPr>
        <w:t xml:space="preserve"> </w:t>
      </w:r>
      <w:r w:rsidRPr="00186F39">
        <w:t>Vice</w:t>
      </w:r>
      <w:r w:rsidRPr="00186F39">
        <w:rPr>
          <w:spacing w:val="-6"/>
        </w:rPr>
        <w:t xml:space="preserve"> </w:t>
      </w:r>
      <w:r w:rsidRPr="00186F39">
        <w:t>President-Development</w:t>
      </w:r>
      <w:r w:rsidRPr="00186F39">
        <w:rPr>
          <w:spacing w:val="-6"/>
        </w:rPr>
        <w:t xml:space="preserve"> </w:t>
      </w:r>
      <w:r w:rsidRPr="00186F39">
        <w:t>will</w:t>
      </w:r>
      <w:r w:rsidRPr="00186F39">
        <w:rPr>
          <w:spacing w:val="-7"/>
        </w:rPr>
        <w:t xml:space="preserve"> </w:t>
      </w:r>
      <w:r w:rsidRPr="00186F39">
        <w:rPr>
          <w:spacing w:val="-5"/>
        </w:rPr>
        <w:t>be:</w:t>
      </w:r>
    </w:p>
    <w:p w14:paraId="0CF457D9" w14:textId="77777777" w:rsidR="00C04B9A" w:rsidRPr="00186F39" w:rsidRDefault="00DA2D6D">
      <w:pPr>
        <w:pStyle w:val="ListParagraph"/>
        <w:numPr>
          <w:ilvl w:val="0"/>
          <w:numId w:val="3"/>
        </w:numPr>
        <w:tabs>
          <w:tab w:val="left" w:pos="1152"/>
          <w:tab w:val="left" w:pos="1200"/>
        </w:tabs>
        <w:spacing w:before="1"/>
        <w:ind w:right="70" w:hanging="360"/>
        <w:rPr>
          <w:sz w:val="20"/>
          <w:szCs w:val="20"/>
        </w:rPr>
      </w:pPr>
      <w:r w:rsidRPr="00186F39">
        <w:rPr>
          <w:sz w:val="20"/>
          <w:szCs w:val="20"/>
        </w:rPr>
        <w:t>To</w:t>
      </w:r>
      <w:r w:rsidRPr="00186F39">
        <w:rPr>
          <w:spacing w:val="80"/>
          <w:w w:val="150"/>
          <w:sz w:val="20"/>
          <w:szCs w:val="20"/>
        </w:rPr>
        <w:t xml:space="preserve"> </w:t>
      </w:r>
      <w:r w:rsidRPr="00186F39">
        <w:rPr>
          <w:sz w:val="20"/>
          <w:szCs w:val="20"/>
        </w:rPr>
        <w:t>have</w:t>
      </w:r>
      <w:r w:rsidRPr="00186F39">
        <w:rPr>
          <w:spacing w:val="80"/>
          <w:sz w:val="20"/>
          <w:szCs w:val="20"/>
        </w:rPr>
        <w:t xml:space="preserve"> </w:t>
      </w:r>
      <w:r w:rsidRPr="00186F39">
        <w:rPr>
          <w:sz w:val="20"/>
          <w:szCs w:val="20"/>
        </w:rPr>
        <w:t>the</w:t>
      </w:r>
      <w:r w:rsidRPr="00186F39">
        <w:rPr>
          <w:spacing w:val="80"/>
          <w:sz w:val="20"/>
          <w:szCs w:val="20"/>
        </w:rPr>
        <w:t xml:space="preserve"> </w:t>
      </w:r>
      <w:r w:rsidRPr="00186F39">
        <w:rPr>
          <w:sz w:val="20"/>
          <w:szCs w:val="20"/>
        </w:rPr>
        <w:t>supervision</w:t>
      </w:r>
      <w:r w:rsidRPr="00186F39">
        <w:rPr>
          <w:spacing w:val="80"/>
          <w:sz w:val="20"/>
          <w:szCs w:val="20"/>
        </w:rPr>
        <w:t xml:space="preserve"> </w:t>
      </w:r>
      <w:r w:rsidRPr="00186F39">
        <w:rPr>
          <w:sz w:val="20"/>
          <w:szCs w:val="20"/>
        </w:rPr>
        <w:t>and</w:t>
      </w:r>
      <w:r w:rsidRPr="00186F39">
        <w:rPr>
          <w:spacing w:val="80"/>
          <w:sz w:val="20"/>
          <w:szCs w:val="20"/>
        </w:rPr>
        <w:t xml:space="preserve"> </w:t>
      </w:r>
      <w:r w:rsidRPr="00186F39">
        <w:rPr>
          <w:sz w:val="20"/>
          <w:szCs w:val="20"/>
        </w:rPr>
        <w:t>direction</w:t>
      </w:r>
      <w:r w:rsidRPr="00186F39">
        <w:rPr>
          <w:spacing w:val="80"/>
          <w:sz w:val="20"/>
          <w:szCs w:val="20"/>
        </w:rPr>
        <w:t xml:space="preserve"> </w:t>
      </w:r>
      <w:r w:rsidRPr="00186F39">
        <w:rPr>
          <w:sz w:val="20"/>
          <w:szCs w:val="20"/>
        </w:rPr>
        <w:t>of</w:t>
      </w:r>
      <w:r w:rsidRPr="00186F39">
        <w:rPr>
          <w:spacing w:val="80"/>
          <w:sz w:val="20"/>
          <w:szCs w:val="20"/>
        </w:rPr>
        <w:t xml:space="preserve"> </w:t>
      </w:r>
      <w:r w:rsidRPr="00186F39">
        <w:rPr>
          <w:sz w:val="20"/>
          <w:szCs w:val="20"/>
        </w:rPr>
        <w:t>the</w:t>
      </w:r>
      <w:r w:rsidRPr="00186F39">
        <w:rPr>
          <w:spacing w:val="80"/>
          <w:sz w:val="20"/>
          <w:szCs w:val="20"/>
        </w:rPr>
        <w:t xml:space="preserve"> </w:t>
      </w:r>
      <w:r w:rsidRPr="00186F39">
        <w:rPr>
          <w:sz w:val="20"/>
          <w:szCs w:val="20"/>
        </w:rPr>
        <w:t xml:space="preserve">Development </w:t>
      </w:r>
      <w:r w:rsidRPr="00186F39">
        <w:rPr>
          <w:spacing w:val="-2"/>
          <w:sz w:val="20"/>
          <w:szCs w:val="20"/>
        </w:rPr>
        <w:t>Committee;</w:t>
      </w:r>
    </w:p>
    <w:p w14:paraId="0CF457DA" w14:textId="77777777" w:rsidR="00C04B9A" w:rsidRPr="00186F39" w:rsidRDefault="00DA2D6D">
      <w:pPr>
        <w:pStyle w:val="ListParagraph"/>
        <w:numPr>
          <w:ilvl w:val="0"/>
          <w:numId w:val="3"/>
        </w:numPr>
        <w:tabs>
          <w:tab w:val="left" w:pos="1150"/>
          <w:tab w:val="left" w:pos="1152"/>
        </w:tabs>
        <w:ind w:right="67" w:hanging="360"/>
        <w:rPr>
          <w:sz w:val="20"/>
          <w:szCs w:val="20"/>
        </w:rPr>
      </w:pPr>
      <w:r w:rsidRPr="00186F39">
        <w:rPr>
          <w:sz w:val="20"/>
          <w:szCs w:val="20"/>
        </w:rPr>
        <w:t>To</w:t>
      </w:r>
      <w:r w:rsidRPr="00186F39">
        <w:rPr>
          <w:spacing w:val="80"/>
          <w:sz w:val="20"/>
          <w:szCs w:val="20"/>
        </w:rPr>
        <w:t xml:space="preserve"> </w:t>
      </w:r>
      <w:r w:rsidRPr="00186F39">
        <w:rPr>
          <w:sz w:val="20"/>
          <w:szCs w:val="20"/>
        </w:rPr>
        <w:t>preside</w:t>
      </w:r>
      <w:r w:rsidRPr="00186F39">
        <w:rPr>
          <w:spacing w:val="80"/>
          <w:sz w:val="20"/>
          <w:szCs w:val="20"/>
        </w:rPr>
        <w:t xml:space="preserve"> </w:t>
      </w:r>
      <w:r w:rsidRPr="00186F39">
        <w:rPr>
          <w:sz w:val="20"/>
          <w:szCs w:val="20"/>
        </w:rPr>
        <w:t>in</w:t>
      </w:r>
      <w:r w:rsidRPr="00186F39">
        <w:rPr>
          <w:spacing w:val="80"/>
          <w:sz w:val="20"/>
          <w:szCs w:val="20"/>
        </w:rPr>
        <w:t xml:space="preserve"> </w:t>
      </w:r>
      <w:r w:rsidRPr="00186F39">
        <w:rPr>
          <w:sz w:val="20"/>
          <w:szCs w:val="20"/>
        </w:rPr>
        <w:t>the</w:t>
      </w:r>
      <w:r w:rsidRPr="00186F39">
        <w:rPr>
          <w:spacing w:val="80"/>
          <w:sz w:val="20"/>
          <w:szCs w:val="20"/>
        </w:rPr>
        <w:t xml:space="preserve"> </w:t>
      </w:r>
      <w:r w:rsidRPr="00186F39">
        <w:rPr>
          <w:sz w:val="20"/>
          <w:szCs w:val="20"/>
        </w:rPr>
        <w:t>absence</w:t>
      </w:r>
      <w:r w:rsidRPr="00186F39">
        <w:rPr>
          <w:spacing w:val="80"/>
          <w:sz w:val="20"/>
          <w:szCs w:val="20"/>
        </w:rPr>
        <w:t xml:space="preserve"> </w:t>
      </w:r>
      <w:r w:rsidRPr="00186F39">
        <w:rPr>
          <w:sz w:val="20"/>
          <w:szCs w:val="20"/>
        </w:rPr>
        <w:t>of</w:t>
      </w:r>
      <w:r w:rsidRPr="00186F39">
        <w:rPr>
          <w:spacing w:val="80"/>
          <w:sz w:val="20"/>
          <w:szCs w:val="20"/>
        </w:rPr>
        <w:t xml:space="preserve"> </w:t>
      </w:r>
      <w:r w:rsidRPr="00186F39">
        <w:rPr>
          <w:sz w:val="20"/>
          <w:szCs w:val="20"/>
        </w:rPr>
        <w:t>President</w:t>
      </w:r>
      <w:r w:rsidRPr="00186F39">
        <w:rPr>
          <w:spacing w:val="80"/>
          <w:sz w:val="20"/>
          <w:szCs w:val="20"/>
        </w:rPr>
        <w:t xml:space="preserve"> </w:t>
      </w:r>
      <w:r w:rsidRPr="00186F39">
        <w:rPr>
          <w:sz w:val="20"/>
          <w:szCs w:val="20"/>
        </w:rPr>
        <w:t>and</w:t>
      </w:r>
      <w:r w:rsidRPr="00186F39">
        <w:rPr>
          <w:spacing w:val="80"/>
          <w:sz w:val="20"/>
          <w:szCs w:val="20"/>
        </w:rPr>
        <w:t xml:space="preserve"> </w:t>
      </w:r>
      <w:r w:rsidRPr="00186F39">
        <w:rPr>
          <w:sz w:val="20"/>
          <w:szCs w:val="20"/>
        </w:rPr>
        <w:t>Vice</w:t>
      </w:r>
      <w:r w:rsidRPr="00186F39">
        <w:rPr>
          <w:spacing w:val="80"/>
          <w:sz w:val="20"/>
          <w:szCs w:val="20"/>
        </w:rPr>
        <w:t xml:space="preserve"> </w:t>
      </w:r>
      <w:r w:rsidRPr="00186F39">
        <w:rPr>
          <w:sz w:val="20"/>
          <w:szCs w:val="20"/>
        </w:rPr>
        <w:t>President-</w:t>
      </w:r>
      <w:r w:rsidRPr="00186F39">
        <w:rPr>
          <w:spacing w:val="-2"/>
          <w:sz w:val="20"/>
          <w:szCs w:val="20"/>
        </w:rPr>
        <w:t>Scholarship;</w:t>
      </w:r>
    </w:p>
    <w:p w14:paraId="0CF457DB" w14:textId="77777777" w:rsidR="00C04B9A" w:rsidRPr="00186F39" w:rsidRDefault="00DA2D6D">
      <w:pPr>
        <w:pStyle w:val="ListParagraph"/>
        <w:numPr>
          <w:ilvl w:val="0"/>
          <w:numId w:val="3"/>
        </w:numPr>
        <w:tabs>
          <w:tab w:val="left" w:pos="1150"/>
          <w:tab w:val="left" w:pos="1152"/>
        </w:tabs>
        <w:spacing w:before="1"/>
        <w:ind w:right="79" w:hanging="360"/>
        <w:rPr>
          <w:sz w:val="20"/>
          <w:szCs w:val="20"/>
        </w:rPr>
      </w:pPr>
      <w:r w:rsidRPr="00186F39">
        <w:rPr>
          <w:sz w:val="20"/>
          <w:szCs w:val="20"/>
        </w:rPr>
        <w:t>To</w:t>
      </w:r>
      <w:r w:rsidRPr="00186F39">
        <w:rPr>
          <w:spacing w:val="-4"/>
          <w:sz w:val="20"/>
          <w:szCs w:val="20"/>
        </w:rPr>
        <w:t xml:space="preserve"> </w:t>
      </w:r>
      <w:r w:rsidRPr="00186F39">
        <w:rPr>
          <w:sz w:val="20"/>
          <w:szCs w:val="20"/>
        </w:rPr>
        <w:t>ensure</w:t>
      </w:r>
      <w:r w:rsidRPr="00186F39">
        <w:rPr>
          <w:spacing w:val="-5"/>
          <w:sz w:val="20"/>
          <w:szCs w:val="20"/>
        </w:rPr>
        <w:t xml:space="preserve"> </w:t>
      </w:r>
      <w:r w:rsidRPr="00186F39">
        <w:rPr>
          <w:sz w:val="20"/>
          <w:szCs w:val="20"/>
        </w:rPr>
        <w:t>that</w:t>
      </w:r>
      <w:r w:rsidRPr="00186F39">
        <w:rPr>
          <w:spacing w:val="-4"/>
          <w:sz w:val="20"/>
          <w:szCs w:val="20"/>
        </w:rPr>
        <w:t xml:space="preserve"> </w:t>
      </w:r>
      <w:r w:rsidRPr="00186F39">
        <w:rPr>
          <w:sz w:val="20"/>
          <w:szCs w:val="20"/>
        </w:rPr>
        <w:t>all</w:t>
      </w:r>
      <w:r w:rsidRPr="00186F39">
        <w:rPr>
          <w:spacing w:val="-4"/>
          <w:sz w:val="20"/>
          <w:szCs w:val="20"/>
        </w:rPr>
        <w:t xml:space="preserve"> </w:t>
      </w:r>
      <w:r w:rsidRPr="00186F39">
        <w:rPr>
          <w:sz w:val="20"/>
          <w:szCs w:val="20"/>
        </w:rPr>
        <w:t>orders</w:t>
      </w:r>
      <w:r w:rsidRPr="00186F39">
        <w:rPr>
          <w:spacing w:val="-5"/>
          <w:sz w:val="20"/>
          <w:szCs w:val="20"/>
        </w:rPr>
        <w:t xml:space="preserve"> </w:t>
      </w:r>
      <w:r w:rsidRPr="00186F39">
        <w:rPr>
          <w:sz w:val="20"/>
          <w:szCs w:val="20"/>
        </w:rPr>
        <w:t>and</w:t>
      </w:r>
      <w:r w:rsidRPr="00186F39">
        <w:rPr>
          <w:spacing w:val="-4"/>
          <w:sz w:val="20"/>
          <w:szCs w:val="20"/>
        </w:rPr>
        <w:t xml:space="preserve"> </w:t>
      </w:r>
      <w:r w:rsidRPr="00186F39">
        <w:rPr>
          <w:sz w:val="20"/>
          <w:szCs w:val="20"/>
        </w:rPr>
        <w:t>resolutions</w:t>
      </w:r>
      <w:r w:rsidRPr="00186F39">
        <w:rPr>
          <w:spacing w:val="-5"/>
          <w:sz w:val="20"/>
          <w:szCs w:val="20"/>
        </w:rPr>
        <w:t xml:space="preserve"> </w:t>
      </w:r>
      <w:r w:rsidRPr="00186F39">
        <w:rPr>
          <w:sz w:val="20"/>
          <w:szCs w:val="20"/>
        </w:rPr>
        <w:t>of</w:t>
      </w:r>
      <w:r w:rsidRPr="00186F39">
        <w:rPr>
          <w:spacing w:val="-5"/>
          <w:sz w:val="20"/>
          <w:szCs w:val="20"/>
        </w:rPr>
        <w:t xml:space="preserve"> </w:t>
      </w:r>
      <w:r w:rsidRPr="00186F39">
        <w:rPr>
          <w:sz w:val="20"/>
          <w:szCs w:val="20"/>
        </w:rPr>
        <w:t>the</w:t>
      </w:r>
      <w:r w:rsidRPr="00186F39">
        <w:rPr>
          <w:spacing w:val="-5"/>
          <w:sz w:val="20"/>
          <w:szCs w:val="20"/>
        </w:rPr>
        <w:t xml:space="preserve"> </w:t>
      </w:r>
      <w:r w:rsidRPr="00186F39">
        <w:rPr>
          <w:sz w:val="20"/>
          <w:szCs w:val="20"/>
        </w:rPr>
        <w:t>Board</w:t>
      </w:r>
      <w:r w:rsidRPr="00186F39">
        <w:rPr>
          <w:spacing w:val="-4"/>
          <w:sz w:val="20"/>
          <w:szCs w:val="20"/>
        </w:rPr>
        <w:t xml:space="preserve"> </w:t>
      </w:r>
      <w:r w:rsidRPr="00186F39">
        <w:rPr>
          <w:sz w:val="20"/>
          <w:szCs w:val="20"/>
        </w:rPr>
        <w:t>are</w:t>
      </w:r>
      <w:r w:rsidRPr="00186F39">
        <w:rPr>
          <w:spacing w:val="-5"/>
          <w:sz w:val="20"/>
          <w:szCs w:val="20"/>
        </w:rPr>
        <w:t xml:space="preserve"> </w:t>
      </w:r>
      <w:r w:rsidRPr="00186F39">
        <w:rPr>
          <w:sz w:val="20"/>
          <w:szCs w:val="20"/>
        </w:rPr>
        <w:t>effectively carried out;</w:t>
      </w:r>
    </w:p>
    <w:p w14:paraId="0CF457DC" w14:textId="77777777" w:rsidR="00C04B9A" w:rsidRPr="00186F39" w:rsidRDefault="00DA2D6D">
      <w:pPr>
        <w:pStyle w:val="ListParagraph"/>
        <w:numPr>
          <w:ilvl w:val="0"/>
          <w:numId w:val="3"/>
        </w:numPr>
        <w:tabs>
          <w:tab w:val="left" w:pos="1152"/>
        </w:tabs>
        <w:ind w:right="76" w:hanging="360"/>
        <w:rPr>
          <w:sz w:val="20"/>
          <w:szCs w:val="20"/>
        </w:rPr>
      </w:pPr>
      <w:r w:rsidRPr="00186F39">
        <w:rPr>
          <w:sz w:val="20"/>
          <w:szCs w:val="20"/>
        </w:rPr>
        <w:t>To</w:t>
      </w:r>
      <w:r w:rsidRPr="00186F39">
        <w:rPr>
          <w:spacing w:val="80"/>
          <w:sz w:val="20"/>
          <w:szCs w:val="20"/>
        </w:rPr>
        <w:t xml:space="preserve"> </w:t>
      </w:r>
      <w:r w:rsidRPr="00186F39">
        <w:rPr>
          <w:sz w:val="20"/>
          <w:szCs w:val="20"/>
        </w:rPr>
        <w:t>maintain</w:t>
      </w:r>
      <w:r w:rsidRPr="00186F39">
        <w:rPr>
          <w:spacing w:val="80"/>
          <w:sz w:val="20"/>
          <w:szCs w:val="20"/>
        </w:rPr>
        <w:t xml:space="preserve"> </w:t>
      </w:r>
      <w:r w:rsidRPr="00186F39">
        <w:rPr>
          <w:sz w:val="20"/>
          <w:szCs w:val="20"/>
        </w:rPr>
        <w:t>records</w:t>
      </w:r>
      <w:r w:rsidRPr="00186F39">
        <w:rPr>
          <w:spacing w:val="80"/>
          <w:sz w:val="20"/>
          <w:szCs w:val="20"/>
        </w:rPr>
        <w:t xml:space="preserve"> </w:t>
      </w:r>
      <w:r w:rsidRPr="00186F39">
        <w:rPr>
          <w:sz w:val="20"/>
          <w:szCs w:val="20"/>
        </w:rPr>
        <w:t>of</w:t>
      </w:r>
      <w:r w:rsidRPr="00186F39">
        <w:rPr>
          <w:spacing w:val="80"/>
          <w:sz w:val="20"/>
          <w:szCs w:val="20"/>
        </w:rPr>
        <w:t xml:space="preserve"> </w:t>
      </w:r>
      <w:r w:rsidRPr="00186F39">
        <w:rPr>
          <w:sz w:val="20"/>
          <w:szCs w:val="20"/>
        </w:rPr>
        <w:t>and</w:t>
      </w:r>
      <w:r w:rsidRPr="00186F39">
        <w:rPr>
          <w:spacing w:val="80"/>
          <w:sz w:val="20"/>
          <w:szCs w:val="20"/>
        </w:rPr>
        <w:t xml:space="preserve"> </w:t>
      </w:r>
      <w:r w:rsidRPr="00186F39">
        <w:rPr>
          <w:sz w:val="20"/>
          <w:szCs w:val="20"/>
        </w:rPr>
        <w:t>certify,</w:t>
      </w:r>
      <w:r w:rsidRPr="00186F39">
        <w:rPr>
          <w:spacing w:val="80"/>
          <w:sz w:val="20"/>
          <w:szCs w:val="20"/>
        </w:rPr>
        <w:t xml:space="preserve"> </w:t>
      </w:r>
      <w:r w:rsidRPr="00186F39">
        <w:rPr>
          <w:sz w:val="20"/>
          <w:szCs w:val="20"/>
        </w:rPr>
        <w:t>whenever</w:t>
      </w:r>
      <w:r w:rsidRPr="00186F39">
        <w:rPr>
          <w:spacing w:val="80"/>
          <w:sz w:val="20"/>
          <w:szCs w:val="20"/>
        </w:rPr>
        <w:t xml:space="preserve"> </w:t>
      </w:r>
      <w:r w:rsidRPr="00186F39">
        <w:rPr>
          <w:sz w:val="20"/>
          <w:szCs w:val="20"/>
        </w:rPr>
        <w:t>necessary,</w:t>
      </w:r>
      <w:r w:rsidRPr="00186F39">
        <w:rPr>
          <w:spacing w:val="80"/>
          <w:sz w:val="20"/>
          <w:szCs w:val="20"/>
        </w:rPr>
        <w:t xml:space="preserve"> </w:t>
      </w:r>
      <w:r w:rsidRPr="00186F39">
        <w:rPr>
          <w:sz w:val="20"/>
          <w:szCs w:val="20"/>
        </w:rPr>
        <w:t>all proceedings of the Development Committee; and</w:t>
      </w:r>
    </w:p>
    <w:p w14:paraId="0CF457DD" w14:textId="77777777" w:rsidR="00C04B9A" w:rsidRPr="00186F39" w:rsidRDefault="00DA2D6D">
      <w:pPr>
        <w:pStyle w:val="ListParagraph"/>
        <w:numPr>
          <w:ilvl w:val="0"/>
          <w:numId w:val="3"/>
        </w:numPr>
        <w:tabs>
          <w:tab w:val="left" w:pos="1152"/>
        </w:tabs>
        <w:ind w:right="81" w:hanging="360"/>
        <w:rPr>
          <w:sz w:val="20"/>
          <w:szCs w:val="20"/>
        </w:rPr>
      </w:pPr>
      <w:r w:rsidRPr="00186F39">
        <w:rPr>
          <w:sz w:val="20"/>
          <w:szCs w:val="20"/>
        </w:rPr>
        <w:t>To perform all other duties and carry out other responsibilities as determined by the Board.</w:t>
      </w:r>
    </w:p>
    <w:p w14:paraId="549A421B" w14:textId="77777777" w:rsidR="007D6B10" w:rsidRDefault="007D6B10" w:rsidP="001661A1">
      <w:pPr>
        <w:pStyle w:val="NoSpacing"/>
        <w:rPr>
          <w:rFonts w:ascii="Georgia" w:hAnsi="Georgia"/>
          <w:b/>
          <w:bCs/>
          <w:color w:val="EE0000"/>
          <w:sz w:val="20"/>
          <w:szCs w:val="20"/>
          <w:u w:val="single"/>
        </w:rPr>
      </w:pPr>
    </w:p>
    <w:p w14:paraId="13D5E29F" w14:textId="485BDC8D" w:rsidR="00DB2A4C" w:rsidRPr="007705B5" w:rsidRDefault="001661A1" w:rsidP="00487006">
      <w:pPr>
        <w:pStyle w:val="NoSpacing"/>
        <w:rPr>
          <w:rFonts w:ascii="Georgia" w:hAnsi="Georgia"/>
          <w:b/>
          <w:bCs/>
          <w:sz w:val="20"/>
          <w:szCs w:val="20"/>
          <w:u w:val="single"/>
        </w:rPr>
      </w:pPr>
      <w:r w:rsidRPr="007705B5">
        <w:rPr>
          <w:rFonts w:ascii="Georgia" w:hAnsi="Georgia"/>
          <w:b/>
          <w:bCs/>
          <w:sz w:val="20"/>
          <w:szCs w:val="20"/>
          <w:u w:val="single"/>
        </w:rPr>
        <w:t xml:space="preserve">Section 6.05 </w:t>
      </w:r>
      <w:r w:rsidR="00B21B2D" w:rsidRPr="007705B5">
        <w:rPr>
          <w:rFonts w:ascii="Georgia" w:hAnsi="Georgia"/>
          <w:b/>
          <w:bCs/>
          <w:sz w:val="20"/>
          <w:szCs w:val="20"/>
          <w:u w:val="single"/>
        </w:rPr>
        <w:t>D</w:t>
      </w:r>
      <w:r w:rsidRPr="007705B5">
        <w:rPr>
          <w:rFonts w:ascii="Georgia" w:hAnsi="Georgia"/>
          <w:b/>
          <w:bCs/>
          <w:sz w:val="20"/>
          <w:szCs w:val="20"/>
          <w:u w:val="single"/>
        </w:rPr>
        <w:t>uties of the Vice President Events</w:t>
      </w:r>
    </w:p>
    <w:p w14:paraId="62F6953A" w14:textId="0CE2BFA4" w:rsidR="001661A1" w:rsidRPr="007705B5" w:rsidRDefault="001661A1" w:rsidP="00487006">
      <w:pPr>
        <w:pStyle w:val="NoSpacing"/>
        <w:rPr>
          <w:rFonts w:ascii="Georgia" w:hAnsi="Georgia"/>
          <w:b/>
          <w:bCs/>
          <w:sz w:val="20"/>
          <w:szCs w:val="20"/>
          <w:u w:val="single"/>
        </w:rPr>
      </w:pPr>
      <w:r w:rsidRPr="007705B5">
        <w:rPr>
          <w:rFonts w:ascii="Georgia" w:hAnsi="Georgia"/>
          <w:sz w:val="20"/>
          <w:szCs w:val="20"/>
        </w:rPr>
        <w:t>The powers and duties of the Vice President</w:t>
      </w:r>
      <w:r w:rsidR="00B6586B">
        <w:rPr>
          <w:rFonts w:ascii="Georgia" w:hAnsi="Georgia"/>
          <w:sz w:val="20"/>
          <w:szCs w:val="20"/>
        </w:rPr>
        <w:t xml:space="preserve"> </w:t>
      </w:r>
      <w:r w:rsidRPr="007705B5">
        <w:rPr>
          <w:rFonts w:ascii="Georgia" w:hAnsi="Georgia"/>
          <w:sz w:val="20"/>
          <w:szCs w:val="20"/>
        </w:rPr>
        <w:t>Events will be:</w:t>
      </w:r>
    </w:p>
    <w:p w14:paraId="28C7CA2F" w14:textId="77777777" w:rsidR="001661A1" w:rsidRPr="007705B5" w:rsidRDefault="001661A1" w:rsidP="001661A1">
      <w:pPr>
        <w:pStyle w:val="NoSpacing"/>
        <w:numPr>
          <w:ilvl w:val="0"/>
          <w:numId w:val="8"/>
        </w:numPr>
        <w:rPr>
          <w:rFonts w:ascii="Georgia" w:hAnsi="Georgia"/>
          <w:sz w:val="20"/>
          <w:szCs w:val="20"/>
        </w:rPr>
      </w:pPr>
      <w:r w:rsidRPr="007705B5">
        <w:rPr>
          <w:rFonts w:ascii="Georgia" w:hAnsi="Georgia"/>
          <w:sz w:val="20"/>
          <w:szCs w:val="20"/>
        </w:rPr>
        <w:t>To have the supervision and direction of the Events Committee;</w:t>
      </w:r>
    </w:p>
    <w:p w14:paraId="13A42712" w14:textId="3E320DFF" w:rsidR="001661A1" w:rsidRPr="007705B5" w:rsidRDefault="001661A1" w:rsidP="001661A1">
      <w:pPr>
        <w:pStyle w:val="NoSpacing"/>
        <w:numPr>
          <w:ilvl w:val="0"/>
          <w:numId w:val="8"/>
        </w:numPr>
        <w:rPr>
          <w:rFonts w:ascii="Georgia" w:hAnsi="Georgia"/>
          <w:sz w:val="20"/>
          <w:szCs w:val="20"/>
        </w:rPr>
      </w:pPr>
      <w:r w:rsidRPr="007705B5">
        <w:rPr>
          <w:rFonts w:ascii="Georgia" w:hAnsi="Georgia"/>
          <w:sz w:val="20"/>
          <w:szCs w:val="20"/>
        </w:rPr>
        <w:t xml:space="preserve">To preside in the absence of the President, Vice </w:t>
      </w:r>
      <w:r w:rsidR="00B6586B" w:rsidRPr="007705B5">
        <w:rPr>
          <w:rFonts w:ascii="Georgia" w:hAnsi="Georgia"/>
          <w:sz w:val="20"/>
          <w:szCs w:val="20"/>
        </w:rPr>
        <w:t>President</w:t>
      </w:r>
      <w:r w:rsidRPr="007705B5">
        <w:rPr>
          <w:rFonts w:ascii="Georgia" w:hAnsi="Georgia"/>
          <w:sz w:val="20"/>
          <w:szCs w:val="20"/>
        </w:rPr>
        <w:t xml:space="preserve"> Scholarship, Vice President</w:t>
      </w:r>
      <w:r w:rsidR="00B6586B">
        <w:rPr>
          <w:rFonts w:ascii="Georgia" w:hAnsi="Georgia"/>
          <w:sz w:val="20"/>
          <w:szCs w:val="20"/>
        </w:rPr>
        <w:t xml:space="preserve"> </w:t>
      </w:r>
      <w:r w:rsidRPr="007705B5">
        <w:rPr>
          <w:rFonts w:ascii="Georgia" w:hAnsi="Georgia"/>
          <w:sz w:val="20"/>
          <w:szCs w:val="20"/>
        </w:rPr>
        <w:t>Development;</w:t>
      </w:r>
    </w:p>
    <w:p w14:paraId="1B7BA7A5" w14:textId="77777777" w:rsidR="001661A1" w:rsidRPr="007705B5" w:rsidRDefault="001661A1" w:rsidP="001661A1">
      <w:pPr>
        <w:pStyle w:val="NoSpacing"/>
        <w:numPr>
          <w:ilvl w:val="0"/>
          <w:numId w:val="8"/>
        </w:numPr>
        <w:rPr>
          <w:rFonts w:ascii="Georgia" w:hAnsi="Georgia"/>
          <w:sz w:val="20"/>
          <w:szCs w:val="20"/>
        </w:rPr>
      </w:pPr>
      <w:r w:rsidRPr="007705B5">
        <w:rPr>
          <w:rFonts w:ascii="Georgia" w:hAnsi="Georgia"/>
          <w:sz w:val="20"/>
          <w:szCs w:val="20"/>
        </w:rPr>
        <w:t>To ensure that all orders and resolutions of the Board are effectively carried out;</w:t>
      </w:r>
    </w:p>
    <w:p w14:paraId="71DB3111" w14:textId="77777777" w:rsidR="001661A1" w:rsidRPr="007705B5" w:rsidRDefault="001661A1" w:rsidP="001661A1">
      <w:pPr>
        <w:pStyle w:val="NoSpacing"/>
        <w:numPr>
          <w:ilvl w:val="0"/>
          <w:numId w:val="8"/>
        </w:numPr>
        <w:rPr>
          <w:rFonts w:ascii="Georgia" w:hAnsi="Georgia"/>
          <w:sz w:val="20"/>
          <w:szCs w:val="20"/>
        </w:rPr>
      </w:pPr>
      <w:r w:rsidRPr="007705B5">
        <w:rPr>
          <w:rFonts w:ascii="Georgia" w:hAnsi="Georgia"/>
          <w:sz w:val="20"/>
          <w:szCs w:val="20"/>
        </w:rPr>
        <w:t>To maintain records and certify, whenever necessary, all proceedings of the Events Committee; and</w:t>
      </w:r>
    </w:p>
    <w:p w14:paraId="00F64800" w14:textId="77777777" w:rsidR="001661A1" w:rsidRPr="007705B5" w:rsidRDefault="001661A1" w:rsidP="001661A1">
      <w:pPr>
        <w:pStyle w:val="NoSpacing"/>
        <w:numPr>
          <w:ilvl w:val="0"/>
          <w:numId w:val="8"/>
        </w:numPr>
        <w:rPr>
          <w:rFonts w:ascii="Georgia" w:hAnsi="Georgia"/>
          <w:sz w:val="20"/>
          <w:szCs w:val="20"/>
        </w:rPr>
      </w:pPr>
      <w:r w:rsidRPr="007705B5">
        <w:rPr>
          <w:rFonts w:ascii="Georgia" w:hAnsi="Georgia"/>
          <w:sz w:val="20"/>
          <w:szCs w:val="20"/>
        </w:rPr>
        <w:t>To perform all other duties and carry out other responsibilities as determined by the Board.</w:t>
      </w:r>
    </w:p>
    <w:p w14:paraId="044CADE4" w14:textId="77777777" w:rsidR="0042636E" w:rsidRDefault="0042636E">
      <w:pPr>
        <w:pStyle w:val="Heading3"/>
        <w:spacing w:before="86"/>
      </w:pPr>
    </w:p>
    <w:p w14:paraId="0047A48B" w14:textId="562A4066" w:rsidR="001661A1" w:rsidRDefault="00EF5773">
      <w:pPr>
        <w:pStyle w:val="Heading3"/>
        <w:spacing w:before="86"/>
      </w:pPr>
      <w:r>
        <w:t>Section 6.06 Duties of the Treasurer</w:t>
      </w:r>
    </w:p>
    <w:p w14:paraId="0CF457E0" w14:textId="77777777" w:rsidR="00C04B9A" w:rsidRDefault="00DA2D6D">
      <w:pPr>
        <w:pStyle w:val="BodyText"/>
        <w:spacing w:before="1" w:line="226" w:lineRule="exact"/>
        <w:jc w:val="both"/>
      </w:pPr>
      <w:r>
        <w:t>The</w:t>
      </w:r>
      <w:r>
        <w:rPr>
          <w:spacing w:val="-5"/>
        </w:rPr>
        <w:t xml:space="preserve"> </w:t>
      </w:r>
      <w:r>
        <w:t>powers</w:t>
      </w:r>
      <w:r>
        <w:rPr>
          <w:spacing w:val="-7"/>
        </w:rPr>
        <w:t xml:space="preserve"> </w:t>
      </w:r>
      <w:r>
        <w:t>and</w:t>
      </w:r>
      <w:r>
        <w:rPr>
          <w:spacing w:val="-6"/>
        </w:rPr>
        <w:t xml:space="preserve"> </w:t>
      </w:r>
      <w:r>
        <w:t>duties</w:t>
      </w:r>
      <w:r>
        <w:rPr>
          <w:spacing w:val="-4"/>
        </w:rPr>
        <w:t xml:space="preserve"> </w:t>
      </w:r>
      <w:r>
        <w:t>of</w:t>
      </w:r>
      <w:r>
        <w:rPr>
          <w:spacing w:val="-7"/>
        </w:rPr>
        <w:t xml:space="preserve"> </w:t>
      </w:r>
      <w:r>
        <w:t>the</w:t>
      </w:r>
      <w:r>
        <w:rPr>
          <w:spacing w:val="-7"/>
        </w:rPr>
        <w:t xml:space="preserve"> </w:t>
      </w:r>
      <w:r>
        <w:t>Treasurer</w:t>
      </w:r>
      <w:r>
        <w:rPr>
          <w:spacing w:val="-6"/>
        </w:rPr>
        <w:t xml:space="preserve"> </w:t>
      </w:r>
      <w:r>
        <w:t>will</w:t>
      </w:r>
      <w:r>
        <w:rPr>
          <w:spacing w:val="-6"/>
        </w:rPr>
        <w:t xml:space="preserve"> </w:t>
      </w:r>
      <w:r>
        <w:rPr>
          <w:spacing w:val="-5"/>
        </w:rPr>
        <w:t>be:</w:t>
      </w:r>
    </w:p>
    <w:p w14:paraId="0CF457E1" w14:textId="77777777" w:rsidR="00C04B9A" w:rsidRDefault="00DA2D6D">
      <w:pPr>
        <w:pStyle w:val="ListParagraph"/>
        <w:numPr>
          <w:ilvl w:val="0"/>
          <w:numId w:val="2"/>
        </w:numPr>
        <w:tabs>
          <w:tab w:val="left" w:pos="1150"/>
        </w:tabs>
        <w:spacing w:line="226" w:lineRule="exact"/>
        <w:ind w:left="1150" w:hanging="358"/>
        <w:jc w:val="both"/>
        <w:rPr>
          <w:sz w:val="20"/>
        </w:rPr>
      </w:pPr>
      <w:r>
        <w:rPr>
          <w:sz w:val="20"/>
        </w:rPr>
        <w:t>To</w:t>
      </w:r>
      <w:r>
        <w:rPr>
          <w:spacing w:val="-7"/>
          <w:sz w:val="20"/>
        </w:rPr>
        <w:t xml:space="preserve"> </w:t>
      </w:r>
      <w:r>
        <w:rPr>
          <w:sz w:val="20"/>
        </w:rPr>
        <w:t>keep</w:t>
      </w:r>
      <w:r>
        <w:rPr>
          <w:spacing w:val="-6"/>
          <w:sz w:val="20"/>
        </w:rPr>
        <w:t xml:space="preserve"> </w:t>
      </w:r>
      <w:r>
        <w:rPr>
          <w:sz w:val="20"/>
        </w:rPr>
        <w:t>accurate</w:t>
      </w:r>
      <w:r>
        <w:rPr>
          <w:spacing w:val="-8"/>
          <w:sz w:val="20"/>
        </w:rPr>
        <w:t xml:space="preserve"> </w:t>
      </w:r>
      <w:r>
        <w:rPr>
          <w:sz w:val="20"/>
        </w:rPr>
        <w:t>financial</w:t>
      </w:r>
      <w:r>
        <w:rPr>
          <w:spacing w:val="-6"/>
          <w:sz w:val="20"/>
        </w:rPr>
        <w:t xml:space="preserve"> </w:t>
      </w:r>
      <w:r>
        <w:rPr>
          <w:sz w:val="20"/>
        </w:rPr>
        <w:t>records</w:t>
      </w:r>
      <w:r>
        <w:rPr>
          <w:spacing w:val="-7"/>
          <w:sz w:val="20"/>
        </w:rPr>
        <w:t xml:space="preserve"> </w:t>
      </w:r>
      <w:r>
        <w:rPr>
          <w:sz w:val="20"/>
        </w:rPr>
        <w:t>for</w:t>
      </w:r>
      <w:r>
        <w:rPr>
          <w:spacing w:val="-8"/>
          <w:sz w:val="20"/>
        </w:rPr>
        <w:t xml:space="preserve"> </w:t>
      </w:r>
      <w:r>
        <w:rPr>
          <w:sz w:val="20"/>
        </w:rPr>
        <w:t>the</w:t>
      </w:r>
      <w:r>
        <w:rPr>
          <w:spacing w:val="-7"/>
          <w:sz w:val="20"/>
        </w:rPr>
        <w:t xml:space="preserve"> </w:t>
      </w:r>
      <w:r>
        <w:rPr>
          <w:spacing w:val="-2"/>
          <w:sz w:val="20"/>
        </w:rPr>
        <w:t>Foundation;</w:t>
      </w:r>
    </w:p>
    <w:p w14:paraId="0CF457E2" w14:textId="44712666" w:rsidR="00C04B9A" w:rsidRDefault="00DA2D6D">
      <w:pPr>
        <w:pStyle w:val="ListParagraph"/>
        <w:numPr>
          <w:ilvl w:val="0"/>
          <w:numId w:val="2"/>
        </w:numPr>
        <w:tabs>
          <w:tab w:val="left" w:pos="1150"/>
          <w:tab w:val="left" w:pos="1152"/>
        </w:tabs>
        <w:spacing w:before="1"/>
        <w:ind w:right="75"/>
        <w:jc w:val="both"/>
        <w:rPr>
          <w:sz w:val="20"/>
        </w:rPr>
      </w:pPr>
      <w:r>
        <w:rPr>
          <w:sz w:val="20"/>
        </w:rPr>
        <w:t xml:space="preserve">To deposit all money, </w:t>
      </w:r>
      <w:r w:rsidR="005D2530">
        <w:rPr>
          <w:sz w:val="20"/>
        </w:rPr>
        <w:t>drafts,</w:t>
      </w:r>
      <w:r>
        <w:rPr>
          <w:sz w:val="20"/>
        </w:rPr>
        <w:t xml:space="preserve"> and checks in the name of and to the credit</w:t>
      </w:r>
      <w:r>
        <w:rPr>
          <w:spacing w:val="-12"/>
          <w:sz w:val="20"/>
        </w:rPr>
        <w:t xml:space="preserve"> </w:t>
      </w:r>
      <w:r>
        <w:rPr>
          <w:sz w:val="20"/>
        </w:rPr>
        <w:t>of</w:t>
      </w:r>
      <w:r>
        <w:rPr>
          <w:spacing w:val="-12"/>
          <w:sz w:val="20"/>
        </w:rPr>
        <w:t xml:space="preserve"> </w:t>
      </w:r>
      <w:r>
        <w:rPr>
          <w:sz w:val="20"/>
        </w:rPr>
        <w:t>the</w:t>
      </w:r>
      <w:r>
        <w:rPr>
          <w:spacing w:val="-11"/>
          <w:sz w:val="20"/>
        </w:rPr>
        <w:t xml:space="preserve"> </w:t>
      </w:r>
      <w:r>
        <w:rPr>
          <w:sz w:val="20"/>
        </w:rPr>
        <w:t>Foundation</w:t>
      </w:r>
      <w:r>
        <w:rPr>
          <w:spacing w:val="-11"/>
          <w:sz w:val="20"/>
        </w:rPr>
        <w:t xml:space="preserve"> </w:t>
      </w:r>
      <w:r>
        <w:rPr>
          <w:sz w:val="20"/>
        </w:rPr>
        <w:t>in</w:t>
      </w:r>
      <w:r>
        <w:rPr>
          <w:spacing w:val="-12"/>
          <w:sz w:val="20"/>
        </w:rPr>
        <w:t xml:space="preserve"> </w:t>
      </w:r>
      <w:r>
        <w:rPr>
          <w:sz w:val="20"/>
        </w:rPr>
        <w:t>the</w:t>
      </w:r>
      <w:r>
        <w:rPr>
          <w:spacing w:val="-12"/>
          <w:sz w:val="20"/>
        </w:rPr>
        <w:t xml:space="preserve"> </w:t>
      </w:r>
      <w:r>
        <w:rPr>
          <w:sz w:val="20"/>
        </w:rPr>
        <w:t>banks</w:t>
      </w:r>
      <w:r>
        <w:rPr>
          <w:spacing w:val="-12"/>
          <w:sz w:val="20"/>
        </w:rPr>
        <w:t xml:space="preserve"> </w:t>
      </w:r>
      <w:r>
        <w:rPr>
          <w:sz w:val="20"/>
        </w:rPr>
        <w:t>and</w:t>
      </w:r>
      <w:r>
        <w:rPr>
          <w:spacing w:val="-11"/>
          <w:sz w:val="20"/>
        </w:rPr>
        <w:t xml:space="preserve"> </w:t>
      </w:r>
      <w:r>
        <w:rPr>
          <w:sz w:val="20"/>
        </w:rPr>
        <w:t>depositories</w:t>
      </w:r>
      <w:r>
        <w:rPr>
          <w:spacing w:val="-12"/>
          <w:sz w:val="20"/>
        </w:rPr>
        <w:t xml:space="preserve"> </w:t>
      </w:r>
      <w:r>
        <w:rPr>
          <w:sz w:val="20"/>
        </w:rPr>
        <w:t>designated</w:t>
      </w:r>
      <w:r>
        <w:rPr>
          <w:spacing w:val="-10"/>
          <w:sz w:val="20"/>
        </w:rPr>
        <w:t xml:space="preserve"> </w:t>
      </w:r>
      <w:r>
        <w:rPr>
          <w:sz w:val="20"/>
        </w:rPr>
        <w:t>by the Board;</w:t>
      </w:r>
    </w:p>
    <w:p w14:paraId="0CF457E3" w14:textId="77777777" w:rsidR="00C04B9A" w:rsidRDefault="00DA2D6D">
      <w:pPr>
        <w:pStyle w:val="ListParagraph"/>
        <w:numPr>
          <w:ilvl w:val="0"/>
          <w:numId w:val="2"/>
        </w:numPr>
        <w:tabs>
          <w:tab w:val="left" w:pos="1150"/>
          <w:tab w:val="left" w:pos="1152"/>
        </w:tabs>
        <w:ind w:right="77"/>
        <w:jc w:val="both"/>
        <w:rPr>
          <w:sz w:val="20"/>
        </w:rPr>
      </w:pPr>
      <w:r>
        <w:rPr>
          <w:sz w:val="20"/>
        </w:rPr>
        <w:t>To endorse for deposit all notes, checks, and drafts received by the Foundation</w:t>
      </w:r>
      <w:r>
        <w:rPr>
          <w:spacing w:val="-2"/>
          <w:sz w:val="20"/>
        </w:rPr>
        <w:t xml:space="preserve"> </w:t>
      </w:r>
      <w:r>
        <w:rPr>
          <w:sz w:val="20"/>
        </w:rPr>
        <w:t>as</w:t>
      </w:r>
      <w:r>
        <w:rPr>
          <w:spacing w:val="-2"/>
          <w:sz w:val="20"/>
        </w:rPr>
        <w:t xml:space="preserve"> </w:t>
      </w:r>
      <w:r>
        <w:rPr>
          <w:sz w:val="20"/>
        </w:rPr>
        <w:t>instructed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Board,</w:t>
      </w:r>
      <w:r>
        <w:rPr>
          <w:spacing w:val="-3"/>
          <w:sz w:val="20"/>
        </w:rPr>
        <w:t xml:space="preserve"> </w:t>
      </w:r>
      <w:r>
        <w:rPr>
          <w:sz w:val="20"/>
        </w:rPr>
        <w:t>making</w:t>
      </w:r>
      <w:r>
        <w:rPr>
          <w:spacing w:val="-1"/>
          <w:sz w:val="20"/>
        </w:rPr>
        <w:t xml:space="preserve"> </w:t>
      </w:r>
      <w:r>
        <w:rPr>
          <w:sz w:val="20"/>
        </w:rPr>
        <w:t>proper vouchers</w:t>
      </w:r>
      <w:r>
        <w:rPr>
          <w:spacing w:val="-2"/>
          <w:sz w:val="20"/>
        </w:rPr>
        <w:t xml:space="preserve"> </w:t>
      </w:r>
      <w:r>
        <w:rPr>
          <w:sz w:val="20"/>
        </w:rPr>
        <w:t xml:space="preserve">for </w:t>
      </w:r>
      <w:r>
        <w:rPr>
          <w:spacing w:val="-2"/>
          <w:sz w:val="20"/>
        </w:rPr>
        <w:t>them;</w:t>
      </w:r>
    </w:p>
    <w:p w14:paraId="0CF457E4" w14:textId="77777777" w:rsidR="00C04B9A" w:rsidRDefault="00DA2D6D">
      <w:pPr>
        <w:pStyle w:val="ListParagraph"/>
        <w:numPr>
          <w:ilvl w:val="0"/>
          <w:numId w:val="2"/>
        </w:numPr>
        <w:tabs>
          <w:tab w:val="left" w:pos="1152"/>
        </w:tabs>
        <w:ind w:right="79"/>
        <w:jc w:val="both"/>
        <w:rPr>
          <w:sz w:val="20"/>
        </w:rPr>
      </w:pPr>
      <w:r>
        <w:rPr>
          <w:sz w:val="20"/>
        </w:rPr>
        <w:t>To disburse funds and issue checks and drafts in the name of the Foundation as instructed by the Board;</w:t>
      </w:r>
    </w:p>
    <w:p w14:paraId="0CF457E5" w14:textId="77777777" w:rsidR="00C04B9A" w:rsidRDefault="00DA2D6D">
      <w:pPr>
        <w:pStyle w:val="ListParagraph"/>
        <w:numPr>
          <w:ilvl w:val="0"/>
          <w:numId w:val="2"/>
        </w:numPr>
        <w:tabs>
          <w:tab w:val="left" w:pos="1150"/>
          <w:tab w:val="left" w:pos="1152"/>
        </w:tabs>
        <w:ind w:right="78"/>
        <w:jc w:val="both"/>
        <w:rPr>
          <w:sz w:val="20"/>
        </w:rPr>
      </w:pPr>
      <w:r>
        <w:rPr>
          <w:sz w:val="20"/>
        </w:rPr>
        <w:t>To submit to the President and the Board, as requested, an account of</w:t>
      </w:r>
      <w:r>
        <w:rPr>
          <w:spacing w:val="-12"/>
          <w:sz w:val="20"/>
        </w:rPr>
        <w:t xml:space="preserve"> </w:t>
      </w:r>
      <w:r>
        <w:rPr>
          <w:sz w:val="20"/>
        </w:rPr>
        <w:t>all</w:t>
      </w:r>
      <w:r>
        <w:rPr>
          <w:spacing w:val="-12"/>
          <w:sz w:val="20"/>
        </w:rPr>
        <w:t xml:space="preserve"> </w:t>
      </w:r>
      <w:r>
        <w:rPr>
          <w:sz w:val="20"/>
        </w:rPr>
        <w:t>transactions</w:t>
      </w:r>
      <w:r>
        <w:rPr>
          <w:spacing w:val="-12"/>
          <w:sz w:val="20"/>
        </w:rPr>
        <w:t xml:space="preserve"> </w:t>
      </w:r>
      <w:r>
        <w:rPr>
          <w:sz w:val="20"/>
        </w:rPr>
        <w:t>by</w:t>
      </w:r>
      <w:r>
        <w:rPr>
          <w:spacing w:val="-12"/>
          <w:sz w:val="20"/>
        </w:rPr>
        <w:t xml:space="preserve"> </w:t>
      </w:r>
      <w:r>
        <w:rPr>
          <w:sz w:val="20"/>
        </w:rPr>
        <w:t>the</w:t>
      </w:r>
      <w:r>
        <w:rPr>
          <w:spacing w:val="-10"/>
          <w:sz w:val="20"/>
        </w:rPr>
        <w:t xml:space="preserve"> </w:t>
      </w:r>
      <w:r>
        <w:rPr>
          <w:sz w:val="20"/>
        </w:rPr>
        <w:t>Treasurer</w:t>
      </w:r>
      <w:r>
        <w:rPr>
          <w:spacing w:val="-12"/>
          <w:sz w:val="20"/>
        </w:rPr>
        <w:t xml:space="preserve"> </w:t>
      </w:r>
      <w:r>
        <w:rPr>
          <w:sz w:val="20"/>
        </w:rPr>
        <w:t>and</w:t>
      </w:r>
      <w:r>
        <w:rPr>
          <w:spacing w:val="-9"/>
          <w:sz w:val="20"/>
        </w:rPr>
        <w:t xml:space="preserve"> </w:t>
      </w:r>
      <w:r>
        <w:rPr>
          <w:sz w:val="20"/>
        </w:rPr>
        <w:t>the</w:t>
      </w:r>
      <w:r>
        <w:rPr>
          <w:spacing w:val="-10"/>
          <w:sz w:val="20"/>
        </w:rPr>
        <w:t xml:space="preserve"> </w:t>
      </w:r>
      <w:r>
        <w:rPr>
          <w:sz w:val="20"/>
        </w:rPr>
        <w:t>financial</w:t>
      </w:r>
      <w:r>
        <w:rPr>
          <w:spacing w:val="-11"/>
          <w:sz w:val="20"/>
        </w:rPr>
        <w:t xml:space="preserve"> </w:t>
      </w:r>
      <w:r>
        <w:rPr>
          <w:sz w:val="20"/>
        </w:rPr>
        <w:t>condition</w:t>
      </w:r>
      <w:r>
        <w:rPr>
          <w:spacing w:val="-12"/>
          <w:sz w:val="20"/>
        </w:rPr>
        <w:t xml:space="preserve"> </w:t>
      </w:r>
      <w:r>
        <w:rPr>
          <w:sz w:val="20"/>
        </w:rPr>
        <w:t>of</w:t>
      </w:r>
      <w:r>
        <w:rPr>
          <w:spacing w:val="-10"/>
          <w:sz w:val="20"/>
        </w:rPr>
        <w:t xml:space="preserve"> </w:t>
      </w:r>
      <w:r>
        <w:rPr>
          <w:sz w:val="20"/>
        </w:rPr>
        <w:t xml:space="preserve">the </w:t>
      </w:r>
      <w:r>
        <w:rPr>
          <w:spacing w:val="-2"/>
          <w:sz w:val="20"/>
        </w:rPr>
        <w:t>Foundation;</w:t>
      </w:r>
    </w:p>
    <w:p w14:paraId="0CF457E6" w14:textId="77777777" w:rsidR="00C04B9A" w:rsidRDefault="00DA2D6D">
      <w:pPr>
        <w:pStyle w:val="ListParagraph"/>
        <w:numPr>
          <w:ilvl w:val="0"/>
          <w:numId w:val="2"/>
        </w:numPr>
        <w:tabs>
          <w:tab w:val="left" w:pos="1152"/>
        </w:tabs>
        <w:spacing w:before="2"/>
        <w:ind w:right="81"/>
        <w:jc w:val="both"/>
        <w:rPr>
          <w:sz w:val="20"/>
        </w:rPr>
      </w:pPr>
      <w:r>
        <w:rPr>
          <w:sz w:val="20"/>
        </w:rPr>
        <w:t>To prepare and submit to the Board annual reports detailing the financial status of the Foundation;</w:t>
      </w:r>
    </w:p>
    <w:p w14:paraId="0CF457E7" w14:textId="77777777" w:rsidR="00C04B9A" w:rsidRDefault="00DA2D6D">
      <w:pPr>
        <w:pStyle w:val="ListParagraph"/>
        <w:numPr>
          <w:ilvl w:val="0"/>
          <w:numId w:val="2"/>
        </w:numPr>
        <w:tabs>
          <w:tab w:val="left" w:pos="1150"/>
        </w:tabs>
        <w:spacing w:line="226" w:lineRule="exact"/>
        <w:ind w:left="1150" w:hanging="358"/>
        <w:jc w:val="both"/>
        <w:rPr>
          <w:sz w:val="20"/>
        </w:rPr>
      </w:pPr>
      <w:r>
        <w:rPr>
          <w:sz w:val="20"/>
        </w:rPr>
        <w:t>To</w:t>
      </w:r>
      <w:r>
        <w:rPr>
          <w:spacing w:val="-6"/>
          <w:sz w:val="20"/>
        </w:rPr>
        <w:t xml:space="preserve"> </w:t>
      </w:r>
      <w:r>
        <w:rPr>
          <w:sz w:val="20"/>
        </w:rPr>
        <w:t>file</w:t>
      </w:r>
      <w:r>
        <w:rPr>
          <w:spacing w:val="-7"/>
          <w:sz w:val="20"/>
        </w:rPr>
        <w:t xml:space="preserve"> </w:t>
      </w:r>
      <w:r>
        <w:rPr>
          <w:sz w:val="20"/>
        </w:rPr>
        <w:t>any</w:t>
      </w:r>
      <w:r>
        <w:rPr>
          <w:spacing w:val="-7"/>
          <w:sz w:val="20"/>
        </w:rPr>
        <w:t xml:space="preserve"> </w:t>
      </w:r>
      <w:r>
        <w:rPr>
          <w:sz w:val="20"/>
        </w:rPr>
        <w:t>required</w:t>
      </w:r>
      <w:r>
        <w:rPr>
          <w:spacing w:val="-6"/>
          <w:sz w:val="20"/>
        </w:rPr>
        <w:t xml:space="preserve"> </w:t>
      </w:r>
      <w:r>
        <w:rPr>
          <w:sz w:val="20"/>
        </w:rPr>
        <w:t>state</w:t>
      </w:r>
      <w:r>
        <w:rPr>
          <w:spacing w:val="-7"/>
          <w:sz w:val="20"/>
        </w:rPr>
        <w:t xml:space="preserve"> </w:t>
      </w:r>
      <w:r>
        <w:rPr>
          <w:sz w:val="20"/>
        </w:rPr>
        <w:t>and</w:t>
      </w:r>
      <w:r>
        <w:rPr>
          <w:spacing w:val="-6"/>
          <w:sz w:val="20"/>
        </w:rPr>
        <w:t xml:space="preserve"> </w:t>
      </w:r>
      <w:r>
        <w:rPr>
          <w:sz w:val="20"/>
        </w:rPr>
        <w:t>federal</w:t>
      </w:r>
      <w:r>
        <w:rPr>
          <w:spacing w:val="-6"/>
          <w:sz w:val="20"/>
        </w:rPr>
        <w:t xml:space="preserve"> </w:t>
      </w:r>
      <w:r>
        <w:rPr>
          <w:sz w:val="20"/>
        </w:rPr>
        <w:t>tax</w:t>
      </w:r>
      <w:r>
        <w:rPr>
          <w:spacing w:val="-6"/>
          <w:sz w:val="20"/>
        </w:rPr>
        <w:t xml:space="preserve"> </w:t>
      </w:r>
      <w:r>
        <w:rPr>
          <w:sz w:val="20"/>
        </w:rPr>
        <w:t>reports;</w:t>
      </w:r>
      <w:r>
        <w:rPr>
          <w:spacing w:val="-7"/>
          <w:sz w:val="20"/>
        </w:rPr>
        <w:t xml:space="preserve"> </w:t>
      </w:r>
      <w:r>
        <w:rPr>
          <w:spacing w:val="-5"/>
          <w:sz w:val="20"/>
        </w:rPr>
        <w:t>and</w:t>
      </w:r>
    </w:p>
    <w:p w14:paraId="0CF457E8" w14:textId="77777777" w:rsidR="00C04B9A" w:rsidRDefault="00DA2D6D">
      <w:pPr>
        <w:pStyle w:val="ListParagraph"/>
        <w:numPr>
          <w:ilvl w:val="0"/>
          <w:numId w:val="2"/>
        </w:numPr>
        <w:tabs>
          <w:tab w:val="left" w:pos="1152"/>
        </w:tabs>
        <w:ind w:right="81"/>
        <w:jc w:val="both"/>
        <w:rPr>
          <w:sz w:val="20"/>
        </w:rPr>
      </w:pPr>
      <w:r>
        <w:rPr>
          <w:sz w:val="20"/>
        </w:rPr>
        <w:t>To perform all other duties and carry out other responsibilities as determined by the Board.</w:t>
      </w:r>
    </w:p>
    <w:p w14:paraId="026EDA57" w14:textId="77777777" w:rsidR="007D6B10" w:rsidRDefault="007D6B10" w:rsidP="00E14A31">
      <w:pPr>
        <w:pStyle w:val="ListParagraph"/>
        <w:tabs>
          <w:tab w:val="left" w:pos="1152"/>
        </w:tabs>
        <w:ind w:right="81" w:firstLine="0"/>
        <w:jc w:val="both"/>
        <w:rPr>
          <w:sz w:val="20"/>
        </w:rPr>
      </w:pPr>
    </w:p>
    <w:p w14:paraId="762B33F2" w14:textId="77777777" w:rsidR="00E14A31" w:rsidRDefault="00E14A31">
      <w:pPr>
        <w:pStyle w:val="Heading3"/>
        <w:spacing w:line="226" w:lineRule="exact"/>
      </w:pPr>
    </w:p>
    <w:p w14:paraId="0CF457E9" w14:textId="21EC0291" w:rsidR="00C04B9A" w:rsidRDefault="00DA2D6D">
      <w:pPr>
        <w:pStyle w:val="Heading3"/>
        <w:spacing w:line="226" w:lineRule="exact"/>
        <w:rPr>
          <w:u w:val="none"/>
        </w:rPr>
      </w:pPr>
      <w:r w:rsidRPr="007705B5">
        <w:lastRenderedPageBreak/>
        <w:t>Section</w:t>
      </w:r>
      <w:r w:rsidRPr="007705B5">
        <w:rPr>
          <w:spacing w:val="-6"/>
        </w:rPr>
        <w:t xml:space="preserve"> </w:t>
      </w:r>
      <w:r w:rsidR="00A61857" w:rsidRPr="007705B5">
        <w:rPr>
          <w:spacing w:val="42"/>
        </w:rPr>
        <w:t>6.07</w:t>
      </w:r>
      <w:r w:rsidRPr="007705B5">
        <w:t>Duties</w:t>
      </w:r>
      <w:r w:rsidRPr="007705B5">
        <w:rPr>
          <w:spacing w:val="-4"/>
        </w:rPr>
        <w:t xml:space="preserve"> </w:t>
      </w:r>
      <w:r>
        <w:t>of</w:t>
      </w:r>
      <w:r>
        <w:rPr>
          <w:spacing w:val="-5"/>
        </w:rPr>
        <w:t xml:space="preserve"> </w:t>
      </w:r>
      <w:r>
        <w:t>the</w:t>
      </w:r>
      <w:r>
        <w:rPr>
          <w:spacing w:val="-5"/>
        </w:rPr>
        <w:t xml:space="preserve"> </w:t>
      </w:r>
      <w:r>
        <w:rPr>
          <w:spacing w:val="-2"/>
        </w:rPr>
        <w:t>Secretary</w:t>
      </w:r>
    </w:p>
    <w:p w14:paraId="0CF457EA" w14:textId="77777777" w:rsidR="00C04B9A" w:rsidRDefault="00DA2D6D">
      <w:pPr>
        <w:pStyle w:val="BodyText"/>
        <w:spacing w:line="226" w:lineRule="exact"/>
        <w:jc w:val="both"/>
      </w:pPr>
      <w:r>
        <w:t>The</w:t>
      </w:r>
      <w:r>
        <w:rPr>
          <w:spacing w:val="-6"/>
        </w:rPr>
        <w:t xml:space="preserve"> </w:t>
      </w:r>
      <w:r>
        <w:t>powers</w:t>
      </w:r>
      <w:r>
        <w:rPr>
          <w:spacing w:val="-7"/>
        </w:rPr>
        <w:t xml:space="preserve"> </w:t>
      </w:r>
      <w:r>
        <w:t>and</w:t>
      </w:r>
      <w:r>
        <w:rPr>
          <w:spacing w:val="-6"/>
        </w:rPr>
        <w:t xml:space="preserve"> </w:t>
      </w:r>
      <w:r>
        <w:t>duties</w:t>
      </w:r>
      <w:r>
        <w:rPr>
          <w:spacing w:val="-4"/>
        </w:rPr>
        <w:t xml:space="preserve"> </w:t>
      </w:r>
      <w:r>
        <w:t>of</w:t>
      </w:r>
      <w:r>
        <w:rPr>
          <w:spacing w:val="-7"/>
        </w:rPr>
        <w:t xml:space="preserve"> </w:t>
      </w:r>
      <w:r>
        <w:t>the</w:t>
      </w:r>
      <w:r>
        <w:rPr>
          <w:spacing w:val="-7"/>
        </w:rPr>
        <w:t xml:space="preserve"> </w:t>
      </w:r>
      <w:r>
        <w:t>Secretary</w:t>
      </w:r>
      <w:r>
        <w:rPr>
          <w:spacing w:val="-6"/>
        </w:rPr>
        <w:t xml:space="preserve"> </w:t>
      </w:r>
      <w:r>
        <w:t>will</w:t>
      </w:r>
      <w:r>
        <w:rPr>
          <w:spacing w:val="-6"/>
        </w:rPr>
        <w:t xml:space="preserve"> </w:t>
      </w:r>
      <w:r>
        <w:rPr>
          <w:spacing w:val="-5"/>
        </w:rPr>
        <w:t>be:</w:t>
      </w:r>
    </w:p>
    <w:p w14:paraId="0CF457EB" w14:textId="77777777" w:rsidR="00C04B9A" w:rsidRDefault="00DA2D6D">
      <w:pPr>
        <w:pStyle w:val="ListParagraph"/>
        <w:numPr>
          <w:ilvl w:val="0"/>
          <w:numId w:val="1"/>
        </w:numPr>
        <w:tabs>
          <w:tab w:val="left" w:pos="1283"/>
          <w:tab w:val="left" w:pos="1286"/>
        </w:tabs>
        <w:spacing w:before="1"/>
        <w:ind w:right="71"/>
        <w:jc w:val="both"/>
        <w:rPr>
          <w:sz w:val="20"/>
        </w:rPr>
      </w:pPr>
      <w:r>
        <w:rPr>
          <w:sz w:val="20"/>
        </w:rPr>
        <w:t>To prepare the minutes of the meetings of the Members and/or meetings of the Board and keep those minutes in electronic form and in one or more books provided for that purpose;</w:t>
      </w:r>
    </w:p>
    <w:p w14:paraId="0CF457EC" w14:textId="77777777" w:rsidR="00C04B9A" w:rsidRDefault="00DA2D6D">
      <w:pPr>
        <w:pStyle w:val="ListParagraph"/>
        <w:numPr>
          <w:ilvl w:val="0"/>
          <w:numId w:val="1"/>
        </w:numPr>
        <w:tabs>
          <w:tab w:val="left" w:pos="1285"/>
        </w:tabs>
        <w:ind w:left="1285" w:hanging="493"/>
        <w:jc w:val="both"/>
        <w:rPr>
          <w:sz w:val="20"/>
        </w:rPr>
      </w:pPr>
      <w:r>
        <w:rPr>
          <w:sz w:val="20"/>
        </w:rPr>
        <w:t>To</w:t>
      </w:r>
      <w:r>
        <w:rPr>
          <w:spacing w:val="-6"/>
          <w:sz w:val="20"/>
        </w:rPr>
        <w:t xml:space="preserve"> </w:t>
      </w:r>
      <w:r>
        <w:rPr>
          <w:sz w:val="20"/>
        </w:rPr>
        <w:t>authenticate</w:t>
      </w:r>
      <w:r>
        <w:rPr>
          <w:spacing w:val="-7"/>
          <w:sz w:val="20"/>
        </w:rPr>
        <w:t xml:space="preserve"> </w:t>
      </w:r>
      <w:r>
        <w:rPr>
          <w:sz w:val="20"/>
        </w:rPr>
        <w:t>the</w:t>
      </w:r>
      <w:r>
        <w:rPr>
          <w:spacing w:val="-7"/>
          <w:sz w:val="20"/>
        </w:rPr>
        <w:t xml:space="preserve"> </w:t>
      </w:r>
      <w:r>
        <w:rPr>
          <w:sz w:val="20"/>
        </w:rPr>
        <w:t>records</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Foundation;</w:t>
      </w:r>
    </w:p>
    <w:p w14:paraId="0CF457ED" w14:textId="77777777" w:rsidR="00C04B9A" w:rsidRDefault="00DA2D6D">
      <w:pPr>
        <w:pStyle w:val="ListParagraph"/>
        <w:numPr>
          <w:ilvl w:val="0"/>
          <w:numId w:val="1"/>
        </w:numPr>
        <w:tabs>
          <w:tab w:val="left" w:pos="1286"/>
        </w:tabs>
        <w:spacing w:before="1"/>
        <w:ind w:right="81"/>
        <w:rPr>
          <w:sz w:val="20"/>
        </w:rPr>
      </w:pPr>
      <w:r>
        <w:rPr>
          <w:sz w:val="20"/>
        </w:rPr>
        <w:t>To</w:t>
      </w:r>
      <w:r>
        <w:rPr>
          <w:spacing w:val="22"/>
          <w:sz w:val="20"/>
        </w:rPr>
        <w:t xml:space="preserve"> </w:t>
      </w:r>
      <w:r>
        <w:rPr>
          <w:sz w:val="20"/>
        </w:rPr>
        <w:t>ensure</w:t>
      </w:r>
      <w:r>
        <w:rPr>
          <w:spacing w:val="23"/>
          <w:sz w:val="20"/>
        </w:rPr>
        <w:t xml:space="preserve"> </w:t>
      </w:r>
      <w:r>
        <w:rPr>
          <w:sz w:val="20"/>
        </w:rPr>
        <w:t>that</w:t>
      </w:r>
      <w:r>
        <w:rPr>
          <w:spacing w:val="22"/>
          <w:sz w:val="20"/>
        </w:rPr>
        <w:t xml:space="preserve"> </w:t>
      </w:r>
      <w:r>
        <w:rPr>
          <w:sz w:val="20"/>
        </w:rPr>
        <w:t>all</w:t>
      </w:r>
      <w:r>
        <w:rPr>
          <w:spacing w:val="24"/>
          <w:sz w:val="20"/>
        </w:rPr>
        <w:t xml:space="preserve"> </w:t>
      </w:r>
      <w:r>
        <w:rPr>
          <w:sz w:val="20"/>
        </w:rPr>
        <w:t>notices</w:t>
      </w:r>
      <w:r>
        <w:rPr>
          <w:spacing w:val="24"/>
          <w:sz w:val="20"/>
        </w:rPr>
        <w:t xml:space="preserve"> </w:t>
      </w:r>
      <w:r>
        <w:rPr>
          <w:sz w:val="20"/>
        </w:rPr>
        <w:t>are duly</w:t>
      </w:r>
      <w:r>
        <w:rPr>
          <w:spacing w:val="24"/>
          <w:sz w:val="20"/>
        </w:rPr>
        <w:t xml:space="preserve"> </w:t>
      </w:r>
      <w:r>
        <w:rPr>
          <w:sz w:val="20"/>
        </w:rPr>
        <w:t>given</w:t>
      </w:r>
      <w:r>
        <w:rPr>
          <w:spacing w:val="23"/>
          <w:sz w:val="20"/>
        </w:rPr>
        <w:t xml:space="preserve"> </w:t>
      </w:r>
      <w:r>
        <w:rPr>
          <w:sz w:val="20"/>
        </w:rPr>
        <w:t>in</w:t>
      </w:r>
      <w:r>
        <w:rPr>
          <w:spacing w:val="23"/>
          <w:sz w:val="20"/>
        </w:rPr>
        <w:t xml:space="preserve"> </w:t>
      </w:r>
      <w:r>
        <w:rPr>
          <w:sz w:val="20"/>
        </w:rPr>
        <w:t>accordance with the provisions of these Bylaws or as required by law;</w:t>
      </w:r>
    </w:p>
    <w:p w14:paraId="0CF457EE" w14:textId="77777777" w:rsidR="00C04B9A" w:rsidRDefault="00DA2D6D">
      <w:pPr>
        <w:pStyle w:val="ListParagraph"/>
        <w:numPr>
          <w:ilvl w:val="0"/>
          <w:numId w:val="1"/>
        </w:numPr>
        <w:tabs>
          <w:tab w:val="left" w:pos="1286"/>
        </w:tabs>
        <w:spacing w:line="226" w:lineRule="exact"/>
        <w:ind w:hanging="494"/>
        <w:rPr>
          <w:sz w:val="20"/>
        </w:rPr>
      </w:pPr>
      <w:r>
        <w:rPr>
          <w:sz w:val="20"/>
        </w:rPr>
        <w:t>To</w:t>
      </w:r>
      <w:r>
        <w:rPr>
          <w:spacing w:val="-6"/>
          <w:sz w:val="20"/>
        </w:rPr>
        <w:t xml:space="preserve"> </w:t>
      </w:r>
      <w:r>
        <w:rPr>
          <w:sz w:val="20"/>
        </w:rPr>
        <w:t>act</w:t>
      </w:r>
      <w:r>
        <w:rPr>
          <w:spacing w:val="-5"/>
          <w:sz w:val="20"/>
        </w:rPr>
        <w:t xml:space="preserve"> </w:t>
      </w:r>
      <w:r>
        <w:rPr>
          <w:sz w:val="20"/>
        </w:rPr>
        <w:t>as</w:t>
      </w:r>
      <w:r>
        <w:rPr>
          <w:spacing w:val="-6"/>
          <w:sz w:val="20"/>
        </w:rPr>
        <w:t xml:space="preserve"> </w:t>
      </w:r>
      <w:r>
        <w:rPr>
          <w:sz w:val="20"/>
        </w:rPr>
        <w:t>custodian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Foundation</w:t>
      </w:r>
      <w:r>
        <w:rPr>
          <w:spacing w:val="-7"/>
          <w:sz w:val="20"/>
        </w:rPr>
        <w:t xml:space="preserve"> </w:t>
      </w:r>
      <w:r>
        <w:rPr>
          <w:spacing w:val="-2"/>
          <w:sz w:val="20"/>
        </w:rPr>
        <w:t>records;</w:t>
      </w:r>
    </w:p>
    <w:p w14:paraId="0CF457EF" w14:textId="77777777" w:rsidR="00C04B9A" w:rsidRDefault="00DA2D6D">
      <w:pPr>
        <w:pStyle w:val="ListParagraph"/>
        <w:numPr>
          <w:ilvl w:val="0"/>
          <w:numId w:val="1"/>
        </w:numPr>
        <w:tabs>
          <w:tab w:val="left" w:pos="1286"/>
        </w:tabs>
        <w:ind w:hanging="494"/>
        <w:rPr>
          <w:sz w:val="20"/>
        </w:rPr>
      </w:pPr>
      <w:r>
        <w:rPr>
          <w:sz w:val="20"/>
        </w:rPr>
        <w:t>To</w:t>
      </w:r>
      <w:r>
        <w:rPr>
          <w:spacing w:val="-7"/>
          <w:sz w:val="20"/>
        </w:rPr>
        <w:t xml:space="preserve"> </w:t>
      </w:r>
      <w:r>
        <w:rPr>
          <w:sz w:val="20"/>
        </w:rPr>
        <w:t>maintain</w:t>
      </w:r>
      <w:r>
        <w:rPr>
          <w:spacing w:val="-8"/>
          <w:sz w:val="20"/>
        </w:rPr>
        <w:t xml:space="preserve"> </w:t>
      </w:r>
      <w:r>
        <w:rPr>
          <w:sz w:val="20"/>
        </w:rPr>
        <w:t>the</w:t>
      </w:r>
      <w:r>
        <w:rPr>
          <w:spacing w:val="-8"/>
          <w:sz w:val="20"/>
        </w:rPr>
        <w:t xml:space="preserve"> </w:t>
      </w:r>
      <w:r>
        <w:rPr>
          <w:sz w:val="20"/>
        </w:rPr>
        <w:t>Board</w:t>
      </w:r>
      <w:r>
        <w:rPr>
          <w:spacing w:val="-7"/>
          <w:sz w:val="20"/>
        </w:rPr>
        <w:t xml:space="preserve"> </w:t>
      </w:r>
      <w:r>
        <w:rPr>
          <w:sz w:val="20"/>
        </w:rPr>
        <w:t>of</w:t>
      </w:r>
      <w:r>
        <w:rPr>
          <w:spacing w:val="-6"/>
          <w:sz w:val="20"/>
        </w:rPr>
        <w:t xml:space="preserve"> </w:t>
      </w:r>
      <w:r>
        <w:rPr>
          <w:sz w:val="20"/>
        </w:rPr>
        <w:t>Directors</w:t>
      </w:r>
      <w:r>
        <w:rPr>
          <w:spacing w:val="-7"/>
          <w:sz w:val="20"/>
        </w:rPr>
        <w:t xml:space="preserve"> </w:t>
      </w:r>
      <w:r>
        <w:rPr>
          <w:sz w:val="20"/>
        </w:rPr>
        <w:t>Handbook;</w:t>
      </w:r>
      <w:r>
        <w:rPr>
          <w:spacing w:val="-8"/>
          <w:sz w:val="20"/>
        </w:rPr>
        <w:t xml:space="preserve"> </w:t>
      </w:r>
      <w:r>
        <w:rPr>
          <w:spacing w:val="-5"/>
          <w:sz w:val="20"/>
        </w:rPr>
        <w:t>and</w:t>
      </w:r>
    </w:p>
    <w:p w14:paraId="0CF457F0" w14:textId="77777777" w:rsidR="00C04B9A" w:rsidRDefault="00DA2D6D">
      <w:pPr>
        <w:pStyle w:val="ListParagraph"/>
        <w:numPr>
          <w:ilvl w:val="0"/>
          <w:numId w:val="1"/>
        </w:numPr>
        <w:tabs>
          <w:tab w:val="left" w:pos="1286"/>
        </w:tabs>
        <w:spacing w:before="1"/>
        <w:ind w:right="80"/>
        <w:rPr>
          <w:sz w:val="20"/>
        </w:rPr>
      </w:pPr>
      <w:r>
        <w:rPr>
          <w:sz w:val="20"/>
        </w:rPr>
        <w:t>To perform all other duties and carry out other responsibilities as determined by the Board.</w:t>
      </w:r>
    </w:p>
    <w:p w14:paraId="0CF457F1" w14:textId="62A0CB16" w:rsidR="00C04B9A" w:rsidRDefault="00DA2D6D">
      <w:pPr>
        <w:pStyle w:val="Heading3"/>
        <w:spacing w:line="226" w:lineRule="exact"/>
        <w:rPr>
          <w:u w:val="none"/>
        </w:rPr>
      </w:pPr>
      <w:r w:rsidRPr="00B0132C">
        <w:t>Section</w:t>
      </w:r>
      <w:r w:rsidRPr="00B0132C">
        <w:rPr>
          <w:spacing w:val="-7"/>
        </w:rPr>
        <w:t xml:space="preserve"> </w:t>
      </w:r>
      <w:r w:rsidR="00B0132C">
        <w:t>6.</w:t>
      </w:r>
      <w:r w:rsidR="00E11A74" w:rsidRPr="00B0132C">
        <w:t xml:space="preserve">08 </w:t>
      </w:r>
      <w:r>
        <w:t>Delegation</w:t>
      </w:r>
      <w:r>
        <w:rPr>
          <w:spacing w:val="-7"/>
        </w:rPr>
        <w:t xml:space="preserve"> </w:t>
      </w:r>
      <w:r>
        <w:t>of</w:t>
      </w:r>
      <w:r>
        <w:rPr>
          <w:spacing w:val="-6"/>
        </w:rPr>
        <w:t xml:space="preserve"> </w:t>
      </w:r>
      <w:r>
        <w:rPr>
          <w:spacing w:val="-2"/>
        </w:rPr>
        <w:t>Authority</w:t>
      </w:r>
    </w:p>
    <w:p w14:paraId="0CF457F2" w14:textId="77777777" w:rsidR="00C04B9A" w:rsidRDefault="00DA2D6D">
      <w:pPr>
        <w:pStyle w:val="BodyText"/>
        <w:ind w:right="82"/>
        <w:jc w:val="both"/>
      </w:pPr>
      <w:r>
        <w:t>The Board reserves the authority to delegate the powers of any Officer to any other Officer or agent, notwithstanding any provision in these Bylaws.</w:t>
      </w:r>
    </w:p>
    <w:p w14:paraId="109729B9" w14:textId="77777777" w:rsidR="00AF00DD" w:rsidRDefault="00AF00DD">
      <w:pPr>
        <w:pStyle w:val="BodyText"/>
        <w:ind w:right="82"/>
        <w:jc w:val="both"/>
      </w:pPr>
    </w:p>
    <w:p w14:paraId="603C0BC1" w14:textId="65FE37AE" w:rsidR="00AF00DD" w:rsidRPr="00AF00DD" w:rsidRDefault="00DA2D6D" w:rsidP="00AF00DD">
      <w:pPr>
        <w:jc w:val="center"/>
        <w:rPr>
          <w:b/>
          <w:bCs/>
        </w:rPr>
      </w:pPr>
      <w:r w:rsidRPr="00AF00DD">
        <w:rPr>
          <w:b/>
          <w:bCs/>
        </w:rPr>
        <w:t>ARTICLE VII</w:t>
      </w:r>
    </w:p>
    <w:p w14:paraId="0CF457F3" w14:textId="690E2F5E" w:rsidR="00C04B9A" w:rsidRDefault="00DA2D6D" w:rsidP="00AF00DD">
      <w:pPr>
        <w:jc w:val="center"/>
        <w:rPr>
          <w:b/>
          <w:bCs/>
          <w:spacing w:val="-2"/>
        </w:rPr>
      </w:pPr>
      <w:r w:rsidRPr="00AF00DD">
        <w:rPr>
          <w:b/>
          <w:bCs/>
          <w:spacing w:val="-2"/>
        </w:rPr>
        <w:t>COMMITTEES</w:t>
      </w:r>
    </w:p>
    <w:p w14:paraId="1C62C997" w14:textId="77777777" w:rsidR="009C5EEF" w:rsidRPr="00AF00DD" w:rsidRDefault="009C5EEF" w:rsidP="00AF00DD">
      <w:pPr>
        <w:jc w:val="center"/>
        <w:rPr>
          <w:b/>
          <w:bCs/>
        </w:rPr>
      </w:pPr>
    </w:p>
    <w:p w14:paraId="0CF457F4" w14:textId="77777777" w:rsidR="00C04B9A" w:rsidRDefault="00DA2D6D">
      <w:pPr>
        <w:pStyle w:val="Heading3"/>
        <w:spacing w:before="204"/>
        <w:rPr>
          <w:u w:val="none"/>
        </w:rPr>
      </w:pPr>
      <w:r>
        <w:t>Section</w:t>
      </w:r>
      <w:r>
        <w:rPr>
          <w:spacing w:val="-6"/>
        </w:rPr>
        <w:t xml:space="preserve"> </w:t>
      </w:r>
      <w:r>
        <w:t>7.01</w:t>
      </w:r>
      <w:r>
        <w:rPr>
          <w:spacing w:val="42"/>
        </w:rPr>
        <w:t xml:space="preserve"> </w:t>
      </w:r>
      <w:r>
        <w:rPr>
          <w:spacing w:val="-2"/>
        </w:rPr>
        <w:t>Appointment</w:t>
      </w:r>
    </w:p>
    <w:p w14:paraId="0CF457F5" w14:textId="77777777" w:rsidR="00C04B9A" w:rsidRDefault="00DA2D6D">
      <w:pPr>
        <w:pStyle w:val="BodyText"/>
        <w:spacing w:before="1"/>
        <w:ind w:right="81"/>
        <w:jc w:val="both"/>
      </w:pPr>
      <w:r>
        <w:t>The Board may designate one or more committees.</w:t>
      </w:r>
      <w:r>
        <w:rPr>
          <w:spacing w:val="40"/>
        </w:rPr>
        <w:t xml:space="preserve"> </w:t>
      </w:r>
      <w:r>
        <w:t>Each committee will have one or more of the Directors as members.</w:t>
      </w:r>
    </w:p>
    <w:p w14:paraId="0CF457F6" w14:textId="77777777" w:rsidR="00C04B9A" w:rsidRDefault="00DA2D6D">
      <w:pPr>
        <w:pStyle w:val="Heading3"/>
        <w:spacing w:before="205"/>
        <w:rPr>
          <w:u w:val="none"/>
        </w:rPr>
      </w:pPr>
      <w:r>
        <w:t>Section</w:t>
      </w:r>
      <w:r>
        <w:rPr>
          <w:spacing w:val="-8"/>
        </w:rPr>
        <w:t xml:space="preserve"> </w:t>
      </w:r>
      <w:r>
        <w:t>7.02</w:t>
      </w:r>
      <w:r>
        <w:rPr>
          <w:spacing w:val="37"/>
        </w:rPr>
        <w:t xml:space="preserve"> </w:t>
      </w:r>
      <w:r>
        <w:t>Meetings</w:t>
      </w:r>
      <w:r>
        <w:rPr>
          <w:spacing w:val="-5"/>
        </w:rPr>
        <w:t xml:space="preserve"> </w:t>
      </w:r>
      <w:r>
        <w:t>and</w:t>
      </w:r>
      <w:r>
        <w:rPr>
          <w:spacing w:val="-6"/>
        </w:rPr>
        <w:t xml:space="preserve"> </w:t>
      </w:r>
      <w:r>
        <w:rPr>
          <w:spacing w:val="-2"/>
        </w:rPr>
        <w:t>Notice</w:t>
      </w:r>
    </w:p>
    <w:p w14:paraId="0CF457F8" w14:textId="5FCE98B8" w:rsidR="00C04B9A" w:rsidRDefault="00DA2D6D">
      <w:pPr>
        <w:pStyle w:val="BodyText"/>
        <w:spacing w:before="81"/>
        <w:ind w:right="81"/>
        <w:jc w:val="both"/>
      </w:pPr>
      <w:r>
        <w:t>The</w:t>
      </w:r>
      <w:r>
        <w:rPr>
          <w:spacing w:val="-1"/>
        </w:rPr>
        <w:t xml:space="preserve"> </w:t>
      </w:r>
      <w:r>
        <w:t>committee</w:t>
      </w:r>
      <w:r>
        <w:rPr>
          <w:spacing w:val="-2"/>
        </w:rPr>
        <w:t xml:space="preserve"> </w:t>
      </w:r>
      <w:r>
        <w:t>chairperson will</w:t>
      </w:r>
      <w:r>
        <w:rPr>
          <w:spacing w:val="-1"/>
        </w:rPr>
        <w:t xml:space="preserve"> </w:t>
      </w:r>
      <w:r>
        <w:t>call</w:t>
      </w:r>
      <w:r>
        <w:rPr>
          <w:spacing w:val="-1"/>
        </w:rPr>
        <w:t xml:space="preserve"> </w:t>
      </w:r>
      <w:r>
        <w:t>meetings</w:t>
      </w:r>
      <w:r>
        <w:rPr>
          <w:spacing w:val="-1"/>
        </w:rPr>
        <w:t xml:space="preserve"> </w:t>
      </w:r>
      <w:r>
        <w:t>of</w:t>
      </w:r>
      <w:r>
        <w:rPr>
          <w:spacing w:val="-1"/>
        </w:rPr>
        <w:t xml:space="preserve"> </w:t>
      </w:r>
      <w:r>
        <w:t>the</w:t>
      </w:r>
      <w:r>
        <w:rPr>
          <w:spacing w:val="-1"/>
        </w:rPr>
        <w:t xml:space="preserve"> </w:t>
      </w:r>
      <w:r>
        <w:t>committee</w:t>
      </w:r>
      <w:r>
        <w:rPr>
          <w:spacing w:val="-2"/>
        </w:rPr>
        <w:t xml:space="preserve"> </w:t>
      </w:r>
      <w:r>
        <w:t>and give</w:t>
      </w:r>
      <w:r>
        <w:rPr>
          <w:spacing w:val="-1"/>
        </w:rPr>
        <w:t xml:space="preserve"> </w:t>
      </w:r>
      <w:r>
        <w:t xml:space="preserve">at least 7 </w:t>
      </w:r>
      <w:r w:rsidR="00753C95">
        <w:t>days’ notice</w:t>
      </w:r>
      <w:r>
        <w:t>.</w:t>
      </w:r>
    </w:p>
    <w:p w14:paraId="0CF457F9" w14:textId="77777777" w:rsidR="00C04B9A" w:rsidRDefault="00C04B9A">
      <w:pPr>
        <w:pStyle w:val="BodyText"/>
        <w:ind w:left="0"/>
      </w:pPr>
    </w:p>
    <w:p w14:paraId="0CF457FA" w14:textId="77777777" w:rsidR="00C04B9A" w:rsidRDefault="00DA2D6D">
      <w:pPr>
        <w:pStyle w:val="Heading3"/>
        <w:spacing w:before="0" w:line="226" w:lineRule="exact"/>
        <w:rPr>
          <w:u w:val="none"/>
        </w:rPr>
      </w:pPr>
      <w:r>
        <w:t>Section</w:t>
      </w:r>
      <w:r>
        <w:rPr>
          <w:spacing w:val="-6"/>
        </w:rPr>
        <w:t xml:space="preserve"> </w:t>
      </w:r>
      <w:r>
        <w:t>7.03</w:t>
      </w:r>
      <w:r>
        <w:rPr>
          <w:spacing w:val="41"/>
        </w:rPr>
        <w:t xml:space="preserve"> </w:t>
      </w:r>
      <w:r>
        <w:rPr>
          <w:spacing w:val="-2"/>
        </w:rPr>
        <w:t>Quorum</w:t>
      </w:r>
    </w:p>
    <w:p w14:paraId="0CF457FB" w14:textId="77777777" w:rsidR="00C04B9A" w:rsidRDefault="00DA2D6D">
      <w:pPr>
        <w:pStyle w:val="BodyText"/>
        <w:ind w:right="76"/>
        <w:jc w:val="both"/>
      </w:pPr>
      <w:proofErr w:type="gramStart"/>
      <w:r>
        <w:t>In</w:t>
      </w:r>
      <w:r>
        <w:rPr>
          <w:spacing w:val="-4"/>
        </w:rPr>
        <w:t xml:space="preserve"> </w:t>
      </w:r>
      <w:r>
        <w:t>order</w:t>
      </w:r>
      <w:r>
        <w:rPr>
          <w:spacing w:val="-2"/>
        </w:rPr>
        <w:t xml:space="preserve"> </w:t>
      </w:r>
      <w:r>
        <w:t>to</w:t>
      </w:r>
      <w:proofErr w:type="gramEnd"/>
      <w:r>
        <w:rPr>
          <w:spacing w:val="-3"/>
        </w:rPr>
        <w:t xml:space="preserve"> </w:t>
      </w:r>
      <w:r>
        <w:t>transact</w:t>
      </w:r>
      <w:r>
        <w:rPr>
          <w:spacing w:val="-3"/>
        </w:rPr>
        <w:t xml:space="preserve"> </w:t>
      </w:r>
      <w:r>
        <w:t>business</w:t>
      </w:r>
      <w:r>
        <w:rPr>
          <w:spacing w:val="-4"/>
        </w:rPr>
        <w:t xml:space="preserve"> </w:t>
      </w:r>
      <w:r>
        <w:t>at</w:t>
      </w:r>
      <w:r>
        <w:rPr>
          <w:spacing w:val="-3"/>
        </w:rPr>
        <w:t xml:space="preserve"> </w:t>
      </w:r>
      <w:r>
        <w:t>a</w:t>
      </w:r>
      <w:r>
        <w:rPr>
          <w:spacing w:val="-4"/>
        </w:rPr>
        <w:t xml:space="preserve"> </w:t>
      </w:r>
      <w:r>
        <w:t>meeting</w:t>
      </w:r>
      <w:r>
        <w:rPr>
          <w:spacing w:val="-2"/>
        </w:rPr>
        <w:t xml:space="preserve"> </w:t>
      </w:r>
      <w:r>
        <w:t>of</w:t>
      </w:r>
      <w:r>
        <w:rPr>
          <w:spacing w:val="-4"/>
        </w:rPr>
        <w:t xml:space="preserve"> </w:t>
      </w:r>
      <w:r>
        <w:t>a</w:t>
      </w:r>
      <w:r>
        <w:rPr>
          <w:spacing w:val="-4"/>
        </w:rPr>
        <w:t xml:space="preserve"> </w:t>
      </w:r>
      <w:r>
        <w:t>committee,</w:t>
      </w:r>
      <w:r>
        <w:rPr>
          <w:spacing w:val="-5"/>
        </w:rPr>
        <w:t xml:space="preserve"> </w:t>
      </w:r>
      <w:r>
        <w:t>a</w:t>
      </w:r>
      <w:r>
        <w:rPr>
          <w:spacing w:val="-1"/>
        </w:rPr>
        <w:t xml:space="preserve"> </w:t>
      </w:r>
      <w:r>
        <w:t>quorum</w:t>
      </w:r>
      <w:r>
        <w:rPr>
          <w:spacing w:val="-4"/>
        </w:rPr>
        <w:t xml:space="preserve"> </w:t>
      </w:r>
      <w:r>
        <w:t>(60%</w:t>
      </w:r>
      <w:r>
        <w:rPr>
          <w:spacing w:val="-1"/>
        </w:rPr>
        <w:t xml:space="preserve"> </w:t>
      </w:r>
      <w:r>
        <w:t>of</w:t>
      </w:r>
      <w:r>
        <w:rPr>
          <w:spacing w:val="-4"/>
        </w:rPr>
        <w:t xml:space="preserve"> </w:t>
      </w:r>
      <w:r>
        <w:t>the total number of committee members) will be required.</w:t>
      </w:r>
    </w:p>
    <w:p w14:paraId="0CF457FC" w14:textId="77777777" w:rsidR="00C04B9A" w:rsidRDefault="00DA2D6D">
      <w:pPr>
        <w:pStyle w:val="Heading3"/>
        <w:spacing w:before="205"/>
        <w:rPr>
          <w:u w:val="none"/>
        </w:rPr>
      </w:pPr>
      <w:r>
        <w:t>Section</w:t>
      </w:r>
      <w:r>
        <w:rPr>
          <w:spacing w:val="-8"/>
        </w:rPr>
        <w:t xml:space="preserve"> </w:t>
      </w:r>
      <w:r>
        <w:t>7.04</w:t>
      </w:r>
      <w:r>
        <w:rPr>
          <w:spacing w:val="37"/>
        </w:rPr>
        <w:t xml:space="preserve"> </w:t>
      </w:r>
      <w:r>
        <w:t>Nominating</w:t>
      </w:r>
      <w:r>
        <w:rPr>
          <w:spacing w:val="-8"/>
        </w:rPr>
        <w:t xml:space="preserve"> </w:t>
      </w:r>
      <w:r>
        <w:rPr>
          <w:spacing w:val="-2"/>
        </w:rPr>
        <w:t>Committee</w:t>
      </w:r>
    </w:p>
    <w:p w14:paraId="0CF457FD" w14:textId="77777777" w:rsidR="00C04B9A" w:rsidRDefault="00DA2D6D">
      <w:pPr>
        <w:pStyle w:val="BodyText"/>
        <w:spacing w:before="1"/>
        <w:ind w:right="81"/>
        <w:jc w:val="both"/>
      </w:pPr>
      <w:r>
        <w:t>The Nominating Committee is a standing</w:t>
      </w:r>
      <w:r>
        <w:rPr>
          <w:spacing w:val="-1"/>
        </w:rPr>
        <w:t xml:space="preserve"> </w:t>
      </w:r>
      <w:r>
        <w:t>committee</w:t>
      </w:r>
      <w:r>
        <w:rPr>
          <w:spacing w:val="-1"/>
        </w:rPr>
        <w:t xml:space="preserve"> </w:t>
      </w:r>
      <w:r>
        <w:t xml:space="preserve">of the Foundation and will consist of at least one Board member and at least four other Members of the </w:t>
      </w:r>
      <w:r>
        <w:rPr>
          <w:spacing w:val="-2"/>
        </w:rPr>
        <w:t>Foundation.</w:t>
      </w:r>
    </w:p>
    <w:p w14:paraId="0CF457FE" w14:textId="77777777" w:rsidR="00C04B9A" w:rsidRDefault="00DA2D6D">
      <w:pPr>
        <w:pStyle w:val="Heading3"/>
        <w:spacing w:before="204"/>
        <w:rPr>
          <w:u w:val="none"/>
        </w:rPr>
      </w:pPr>
      <w:r>
        <w:t>Section</w:t>
      </w:r>
      <w:r>
        <w:rPr>
          <w:spacing w:val="-8"/>
        </w:rPr>
        <w:t xml:space="preserve"> </w:t>
      </w:r>
      <w:r>
        <w:t>7.05</w:t>
      </w:r>
      <w:r>
        <w:rPr>
          <w:spacing w:val="38"/>
        </w:rPr>
        <w:t xml:space="preserve"> </w:t>
      </w:r>
      <w:r>
        <w:t>Scholarship</w:t>
      </w:r>
      <w:r>
        <w:rPr>
          <w:spacing w:val="-7"/>
        </w:rPr>
        <w:t xml:space="preserve"> </w:t>
      </w:r>
      <w:r>
        <w:rPr>
          <w:spacing w:val="-2"/>
        </w:rPr>
        <w:t>Committee</w:t>
      </w:r>
    </w:p>
    <w:p w14:paraId="0CF457FF" w14:textId="77777777" w:rsidR="00C04B9A" w:rsidRDefault="00DA2D6D">
      <w:pPr>
        <w:pStyle w:val="BodyText"/>
        <w:ind w:right="71"/>
        <w:jc w:val="both"/>
      </w:pPr>
      <w:r>
        <w:t>The Scholarship Committee is a standing committee of the Foundation.</w:t>
      </w:r>
      <w:r>
        <w:rPr>
          <w:spacing w:val="40"/>
        </w:rPr>
        <w:t xml:space="preserve"> </w:t>
      </w:r>
      <w:r>
        <w:t>It will represent the Foundation at high school or other scholarship-related programs and select the scholarship recipients.</w:t>
      </w:r>
    </w:p>
    <w:p w14:paraId="0CF45800" w14:textId="77777777" w:rsidR="00C04B9A" w:rsidRDefault="00DA2D6D">
      <w:pPr>
        <w:pStyle w:val="Heading3"/>
        <w:spacing w:before="181"/>
        <w:rPr>
          <w:u w:val="none"/>
        </w:rPr>
      </w:pPr>
      <w:r>
        <w:t>Section</w:t>
      </w:r>
      <w:r>
        <w:rPr>
          <w:spacing w:val="-8"/>
        </w:rPr>
        <w:t xml:space="preserve"> </w:t>
      </w:r>
      <w:r>
        <w:t>7.06</w:t>
      </w:r>
      <w:r>
        <w:rPr>
          <w:spacing w:val="37"/>
        </w:rPr>
        <w:t xml:space="preserve"> </w:t>
      </w:r>
      <w:r>
        <w:t>Development</w:t>
      </w:r>
      <w:r>
        <w:rPr>
          <w:spacing w:val="-6"/>
        </w:rPr>
        <w:t xml:space="preserve"> </w:t>
      </w:r>
      <w:r>
        <w:rPr>
          <w:spacing w:val="-2"/>
        </w:rPr>
        <w:t>Committee</w:t>
      </w:r>
    </w:p>
    <w:p w14:paraId="0CF45801" w14:textId="58E7ED72" w:rsidR="00C04B9A" w:rsidRDefault="00DA2D6D">
      <w:pPr>
        <w:pStyle w:val="BodyText"/>
        <w:spacing w:before="1"/>
        <w:ind w:right="73"/>
        <w:jc w:val="both"/>
      </w:pPr>
      <w:r>
        <w:t>The Development</w:t>
      </w:r>
      <w:r>
        <w:rPr>
          <w:spacing w:val="-2"/>
        </w:rPr>
        <w:t xml:space="preserve"> </w:t>
      </w:r>
      <w:r>
        <w:t>Committee</w:t>
      </w:r>
      <w:r>
        <w:rPr>
          <w:spacing w:val="-3"/>
        </w:rPr>
        <w:t xml:space="preserve"> </w:t>
      </w:r>
      <w:r>
        <w:t>will coordinate</w:t>
      </w:r>
      <w:r>
        <w:rPr>
          <w:spacing w:val="-2"/>
        </w:rPr>
        <w:t xml:space="preserve"> </w:t>
      </w:r>
      <w:r>
        <w:t>fundraising</w:t>
      </w:r>
      <w:r>
        <w:rPr>
          <w:spacing w:val="-3"/>
        </w:rPr>
        <w:t xml:space="preserve"> </w:t>
      </w:r>
      <w:r>
        <w:t>activities</w:t>
      </w:r>
      <w:r>
        <w:rPr>
          <w:spacing w:val="-2"/>
        </w:rPr>
        <w:t xml:space="preserve"> </w:t>
      </w:r>
      <w:r>
        <w:t>and</w:t>
      </w:r>
      <w:r>
        <w:rPr>
          <w:spacing w:val="-1"/>
        </w:rPr>
        <w:t xml:space="preserve"> </w:t>
      </w:r>
      <w:r>
        <w:t xml:space="preserve">increase awareness of the Foundation and its mission throughout the community. It will also assist the Vice </w:t>
      </w:r>
      <w:proofErr w:type="gramStart"/>
      <w:r>
        <w:t>President  Development</w:t>
      </w:r>
      <w:proofErr w:type="gramEnd"/>
      <w:r>
        <w:t xml:space="preserve"> as requested.</w:t>
      </w:r>
    </w:p>
    <w:p w14:paraId="38371F98" w14:textId="77777777" w:rsidR="008213A4" w:rsidRDefault="008213A4">
      <w:pPr>
        <w:pStyle w:val="BodyText"/>
        <w:spacing w:before="1"/>
        <w:ind w:right="73"/>
        <w:jc w:val="both"/>
      </w:pPr>
    </w:p>
    <w:p w14:paraId="0CF45802" w14:textId="141DA41D" w:rsidR="00C04B9A" w:rsidRPr="00B0132C" w:rsidRDefault="00DA2D6D">
      <w:pPr>
        <w:pStyle w:val="Heading3"/>
        <w:rPr>
          <w:u w:val="none"/>
        </w:rPr>
      </w:pPr>
      <w:r w:rsidRPr="00B0132C">
        <w:t>Section</w:t>
      </w:r>
      <w:r w:rsidRPr="00B0132C">
        <w:rPr>
          <w:spacing w:val="-7"/>
        </w:rPr>
        <w:t xml:space="preserve"> </w:t>
      </w:r>
      <w:r w:rsidRPr="00B0132C">
        <w:t>7.07</w:t>
      </w:r>
      <w:r w:rsidRPr="00B0132C">
        <w:rPr>
          <w:spacing w:val="40"/>
        </w:rPr>
        <w:t xml:space="preserve"> </w:t>
      </w:r>
      <w:r w:rsidRPr="00B0132C">
        <w:t>Events</w:t>
      </w:r>
      <w:r w:rsidRPr="00B0132C">
        <w:rPr>
          <w:spacing w:val="-4"/>
        </w:rPr>
        <w:t xml:space="preserve"> </w:t>
      </w:r>
      <w:r w:rsidR="00964C73" w:rsidRPr="00B0132C">
        <w:rPr>
          <w:spacing w:val="-2"/>
        </w:rPr>
        <w:t>Committee</w:t>
      </w:r>
    </w:p>
    <w:p w14:paraId="0CF45803" w14:textId="54711B5B" w:rsidR="00C04B9A" w:rsidRDefault="00062BBE" w:rsidP="00123BB7">
      <w:pPr>
        <w:pStyle w:val="NoSpacing"/>
        <w:rPr>
          <w:rFonts w:ascii="Georgia" w:hAnsi="Georgia"/>
          <w:sz w:val="20"/>
          <w:szCs w:val="20"/>
        </w:rPr>
      </w:pPr>
      <w:r w:rsidRPr="00B0132C">
        <w:rPr>
          <w:rFonts w:ascii="Georgia" w:hAnsi="Georgia"/>
          <w:sz w:val="20"/>
          <w:szCs w:val="20"/>
        </w:rPr>
        <w:t xml:space="preserve">The Events Committee will coordinate </w:t>
      </w:r>
      <w:r w:rsidR="006377F5" w:rsidRPr="00B0132C">
        <w:rPr>
          <w:rFonts w:ascii="Georgia" w:hAnsi="Georgia"/>
          <w:sz w:val="20"/>
          <w:szCs w:val="20"/>
        </w:rPr>
        <w:t xml:space="preserve">foundation </w:t>
      </w:r>
      <w:r w:rsidRPr="00B0132C">
        <w:rPr>
          <w:rFonts w:ascii="Georgia" w:hAnsi="Georgia"/>
          <w:sz w:val="20"/>
          <w:szCs w:val="20"/>
        </w:rPr>
        <w:t>fundraising activities for the annual scholarship event and the annual fundraising event</w:t>
      </w:r>
      <w:r w:rsidR="005D2530" w:rsidRPr="00B0132C">
        <w:rPr>
          <w:rFonts w:ascii="Georgia" w:hAnsi="Georgia"/>
          <w:sz w:val="20"/>
          <w:szCs w:val="20"/>
        </w:rPr>
        <w:t xml:space="preserve">. </w:t>
      </w:r>
      <w:r w:rsidR="000916C5" w:rsidRPr="00B0132C">
        <w:rPr>
          <w:rFonts w:ascii="Georgia" w:hAnsi="Georgia"/>
          <w:sz w:val="20"/>
          <w:szCs w:val="20"/>
        </w:rPr>
        <w:t>It will assist the Vice President</w:t>
      </w:r>
      <w:r w:rsidR="0037531F" w:rsidRPr="00B0132C">
        <w:rPr>
          <w:rFonts w:ascii="Georgia" w:hAnsi="Georgia"/>
          <w:sz w:val="20"/>
          <w:szCs w:val="20"/>
        </w:rPr>
        <w:t xml:space="preserve"> Events as needed.</w:t>
      </w:r>
    </w:p>
    <w:p w14:paraId="2F179B3F" w14:textId="77777777" w:rsidR="00123BB7" w:rsidRDefault="00123BB7" w:rsidP="00123BB7">
      <w:pPr>
        <w:pStyle w:val="NoSpacing"/>
        <w:rPr>
          <w:rFonts w:ascii="Georgia" w:hAnsi="Georgia"/>
          <w:sz w:val="20"/>
          <w:szCs w:val="20"/>
        </w:rPr>
      </w:pPr>
    </w:p>
    <w:p w14:paraId="72D49EE9" w14:textId="77777777" w:rsidR="00123BB7" w:rsidRPr="00123BB7" w:rsidRDefault="00123BB7" w:rsidP="00123BB7">
      <w:pPr>
        <w:pStyle w:val="NoSpacing"/>
        <w:rPr>
          <w:rFonts w:ascii="Georgia" w:hAnsi="Georgia"/>
          <w:sz w:val="20"/>
          <w:szCs w:val="20"/>
        </w:rPr>
      </w:pPr>
    </w:p>
    <w:p w14:paraId="0CF45805" w14:textId="550F44D0" w:rsidR="00C04B9A" w:rsidRPr="00AE7D00" w:rsidRDefault="00DA2D6D">
      <w:pPr>
        <w:pStyle w:val="Heading2"/>
        <w:ind w:left="4"/>
        <w:rPr>
          <w:sz w:val="22"/>
          <w:szCs w:val="22"/>
        </w:rPr>
      </w:pPr>
      <w:r w:rsidRPr="00AE7D00">
        <w:rPr>
          <w:spacing w:val="-2"/>
          <w:sz w:val="22"/>
          <w:szCs w:val="22"/>
        </w:rPr>
        <w:t>ARTICLE</w:t>
      </w:r>
      <w:r w:rsidRPr="00AE7D00">
        <w:rPr>
          <w:spacing w:val="-1"/>
          <w:sz w:val="22"/>
          <w:szCs w:val="22"/>
        </w:rPr>
        <w:t xml:space="preserve"> </w:t>
      </w:r>
      <w:r w:rsidRPr="00AE7D00">
        <w:rPr>
          <w:spacing w:val="-4"/>
          <w:sz w:val="22"/>
          <w:szCs w:val="22"/>
        </w:rPr>
        <w:t>VIII</w:t>
      </w:r>
    </w:p>
    <w:p w14:paraId="4BB57A55" w14:textId="5681540B" w:rsidR="00C01994" w:rsidRPr="00AE7D00" w:rsidRDefault="00DA2D6D" w:rsidP="00C01994">
      <w:pPr>
        <w:spacing w:before="1"/>
        <w:ind w:right="5"/>
        <w:jc w:val="center"/>
        <w:rPr>
          <w:b/>
          <w:spacing w:val="-2"/>
        </w:rPr>
      </w:pPr>
      <w:r w:rsidRPr="00AE7D00">
        <w:rPr>
          <w:b/>
        </w:rPr>
        <w:t>CONTRACTS</w:t>
      </w:r>
      <w:r w:rsidRPr="00AE7D00">
        <w:rPr>
          <w:b/>
          <w:spacing w:val="-9"/>
        </w:rPr>
        <w:t xml:space="preserve"> </w:t>
      </w:r>
      <w:r w:rsidRPr="00AE7D00">
        <w:rPr>
          <w:b/>
        </w:rPr>
        <w:t>AND</w:t>
      </w:r>
      <w:r w:rsidRPr="00AE7D00">
        <w:rPr>
          <w:b/>
          <w:spacing w:val="-9"/>
        </w:rPr>
        <w:t xml:space="preserve"> </w:t>
      </w:r>
      <w:r w:rsidRPr="00AE7D00">
        <w:rPr>
          <w:b/>
        </w:rPr>
        <w:t>CONFLICT</w:t>
      </w:r>
      <w:r w:rsidRPr="00AE7D00">
        <w:rPr>
          <w:b/>
          <w:spacing w:val="-11"/>
        </w:rPr>
        <w:t xml:space="preserve"> </w:t>
      </w:r>
      <w:r w:rsidRPr="00AE7D00">
        <w:rPr>
          <w:b/>
        </w:rPr>
        <w:t>OF</w:t>
      </w:r>
      <w:r w:rsidRPr="00AE7D00">
        <w:rPr>
          <w:b/>
          <w:spacing w:val="-8"/>
        </w:rPr>
        <w:t xml:space="preserve"> </w:t>
      </w:r>
      <w:r w:rsidRPr="00AE7D00">
        <w:rPr>
          <w:b/>
          <w:spacing w:val="-2"/>
        </w:rPr>
        <w:t>INTEREST</w:t>
      </w:r>
    </w:p>
    <w:p w14:paraId="661C5AE0" w14:textId="77777777" w:rsidR="009C5EEF" w:rsidRDefault="009C5EEF" w:rsidP="00C01994">
      <w:pPr>
        <w:spacing w:before="1"/>
        <w:ind w:right="5"/>
        <w:jc w:val="center"/>
      </w:pPr>
    </w:p>
    <w:p w14:paraId="0CF45807" w14:textId="35C3EBED" w:rsidR="00C04B9A" w:rsidRDefault="00DA2D6D">
      <w:pPr>
        <w:pStyle w:val="Heading3"/>
        <w:spacing w:before="181"/>
        <w:rPr>
          <w:u w:val="none"/>
        </w:rPr>
      </w:pPr>
      <w:r>
        <w:t>Section</w:t>
      </w:r>
      <w:r>
        <w:rPr>
          <w:spacing w:val="-5"/>
        </w:rPr>
        <w:t xml:space="preserve"> </w:t>
      </w:r>
      <w:r>
        <w:t>8.01</w:t>
      </w:r>
      <w:r>
        <w:rPr>
          <w:spacing w:val="42"/>
        </w:rPr>
        <w:t xml:space="preserve"> </w:t>
      </w:r>
      <w:r>
        <w:rPr>
          <w:spacing w:val="-2"/>
        </w:rPr>
        <w:t>Contracts</w:t>
      </w:r>
    </w:p>
    <w:p w14:paraId="51591332" w14:textId="3F1484E6" w:rsidR="00C32EC1" w:rsidRDefault="00DA2D6D">
      <w:pPr>
        <w:pStyle w:val="BodyText"/>
        <w:ind w:right="79"/>
        <w:jc w:val="both"/>
      </w:pPr>
      <w:r>
        <w:t>The Board may give authority to any Officer or Director of the Foundation to make any contract or execute and deliver any instrument in the name of the Foundation and on its behalf, and that authority may be general or specific.</w:t>
      </w:r>
    </w:p>
    <w:p w14:paraId="0CF45809" w14:textId="77777777" w:rsidR="00C04B9A" w:rsidRDefault="00DA2D6D">
      <w:pPr>
        <w:pStyle w:val="Heading3"/>
        <w:spacing w:before="183"/>
        <w:rPr>
          <w:u w:val="none"/>
        </w:rPr>
      </w:pPr>
      <w:r>
        <w:lastRenderedPageBreak/>
        <w:t>Section</w:t>
      </w:r>
      <w:r>
        <w:rPr>
          <w:spacing w:val="-6"/>
        </w:rPr>
        <w:t xml:space="preserve"> </w:t>
      </w:r>
      <w:r>
        <w:t>8.02</w:t>
      </w:r>
      <w:r>
        <w:rPr>
          <w:spacing w:val="39"/>
        </w:rPr>
        <w:t xml:space="preserve"> </w:t>
      </w:r>
      <w:r>
        <w:t>Conflict</w:t>
      </w:r>
      <w:r>
        <w:rPr>
          <w:spacing w:val="-7"/>
        </w:rPr>
        <w:t xml:space="preserve"> </w:t>
      </w:r>
      <w:r>
        <w:t>of</w:t>
      </w:r>
      <w:r>
        <w:rPr>
          <w:spacing w:val="-3"/>
        </w:rPr>
        <w:t xml:space="preserve"> </w:t>
      </w:r>
      <w:r>
        <w:t>Interest</w:t>
      </w:r>
      <w:r>
        <w:rPr>
          <w:spacing w:val="-7"/>
        </w:rPr>
        <w:t xml:space="preserve"> </w:t>
      </w:r>
      <w:r>
        <w:t>by</w:t>
      </w:r>
      <w:r>
        <w:rPr>
          <w:spacing w:val="-7"/>
        </w:rPr>
        <w:t xml:space="preserve"> </w:t>
      </w:r>
      <w:r>
        <w:rPr>
          <w:spacing w:val="-2"/>
        </w:rPr>
        <w:t>Directors</w:t>
      </w:r>
    </w:p>
    <w:p w14:paraId="0CF4580A" w14:textId="77777777" w:rsidR="00C04B9A" w:rsidRDefault="00DA2D6D">
      <w:pPr>
        <w:pStyle w:val="BodyText"/>
        <w:ind w:right="69"/>
        <w:jc w:val="both"/>
      </w:pPr>
      <w:r>
        <w:t>A Director or Officer of the Foundation will be disqualified from voting as a Director or Officer on a specific matter where that Director or Officer deals or contracts with the Foundation either as a vendor or purchaser.</w:t>
      </w:r>
      <w:r>
        <w:rPr>
          <w:spacing w:val="40"/>
        </w:rPr>
        <w:t xml:space="preserve"> </w:t>
      </w:r>
      <w:r>
        <w:t>A Director or Officer of the Foundation will not be disqualified from serving as a Director or Officer</w:t>
      </w:r>
      <w:r>
        <w:rPr>
          <w:spacing w:val="-4"/>
        </w:rPr>
        <w:t xml:space="preserve"> </w:t>
      </w:r>
      <w:r>
        <w:t>for</w:t>
      </w:r>
      <w:r>
        <w:rPr>
          <w:spacing w:val="-4"/>
        </w:rPr>
        <w:t xml:space="preserve"> </w:t>
      </w:r>
      <w:r>
        <w:t>the</w:t>
      </w:r>
      <w:r>
        <w:rPr>
          <w:spacing w:val="-4"/>
        </w:rPr>
        <w:t xml:space="preserve"> </w:t>
      </w:r>
      <w:r>
        <w:t>sole</w:t>
      </w:r>
      <w:r>
        <w:rPr>
          <w:spacing w:val="-4"/>
        </w:rPr>
        <w:t xml:space="preserve"> </w:t>
      </w:r>
      <w:r>
        <w:t>reason</w:t>
      </w:r>
      <w:r>
        <w:rPr>
          <w:spacing w:val="-4"/>
        </w:rPr>
        <w:t xml:space="preserve"> </w:t>
      </w:r>
      <w:r>
        <w:t>that</w:t>
      </w:r>
      <w:r>
        <w:rPr>
          <w:spacing w:val="-3"/>
        </w:rPr>
        <w:t xml:space="preserve"> </w:t>
      </w:r>
      <w:r>
        <w:t>the</w:t>
      </w:r>
      <w:r>
        <w:rPr>
          <w:spacing w:val="-4"/>
        </w:rPr>
        <w:t xml:space="preserve"> </w:t>
      </w:r>
      <w:r>
        <w:t>Director</w:t>
      </w:r>
      <w:r>
        <w:rPr>
          <w:spacing w:val="-4"/>
        </w:rPr>
        <w:t xml:space="preserve"> </w:t>
      </w:r>
      <w:r>
        <w:t>or</w:t>
      </w:r>
      <w:r>
        <w:rPr>
          <w:spacing w:val="-4"/>
        </w:rPr>
        <w:t xml:space="preserve"> </w:t>
      </w:r>
      <w:r>
        <w:t>Officer</w:t>
      </w:r>
      <w:r>
        <w:rPr>
          <w:spacing w:val="-4"/>
        </w:rPr>
        <w:t xml:space="preserve"> </w:t>
      </w:r>
      <w:r>
        <w:t>deals</w:t>
      </w:r>
      <w:r>
        <w:rPr>
          <w:spacing w:val="-4"/>
        </w:rPr>
        <w:t xml:space="preserve"> </w:t>
      </w:r>
      <w:r>
        <w:t>or</w:t>
      </w:r>
      <w:r>
        <w:rPr>
          <w:spacing w:val="-4"/>
        </w:rPr>
        <w:t xml:space="preserve"> </w:t>
      </w:r>
      <w:r>
        <w:t>contracts</w:t>
      </w:r>
      <w:r>
        <w:rPr>
          <w:spacing w:val="-4"/>
        </w:rPr>
        <w:t xml:space="preserve"> </w:t>
      </w:r>
      <w:r>
        <w:t>with</w:t>
      </w:r>
      <w:r>
        <w:rPr>
          <w:spacing w:val="-5"/>
        </w:rPr>
        <w:t xml:space="preserve"> </w:t>
      </w:r>
      <w:r>
        <w:t>the Foundation either as a vendor, purchaser, or otherwise.</w:t>
      </w:r>
    </w:p>
    <w:p w14:paraId="747E3784" w14:textId="77777777" w:rsidR="00E9214C" w:rsidRDefault="00E9214C">
      <w:pPr>
        <w:pStyle w:val="BodyText"/>
        <w:jc w:val="both"/>
      </w:pPr>
    </w:p>
    <w:p w14:paraId="2CDF2B98" w14:textId="4E6EB1FE" w:rsidR="00AF00DD" w:rsidRPr="00AF00DD" w:rsidRDefault="00DA2D6D" w:rsidP="00AF00DD">
      <w:pPr>
        <w:jc w:val="center"/>
        <w:rPr>
          <w:b/>
          <w:bCs/>
        </w:rPr>
      </w:pPr>
      <w:r w:rsidRPr="00AF00DD">
        <w:rPr>
          <w:b/>
          <w:bCs/>
        </w:rPr>
        <w:t>ARTICLE IX</w:t>
      </w:r>
    </w:p>
    <w:p w14:paraId="69FE8CE4" w14:textId="42454CF4" w:rsidR="00AF00DD" w:rsidRDefault="00DA2D6D" w:rsidP="00AF00DD">
      <w:pPr>
        <w:jc w:val="center"/>
        <w:rPr>
          <w:b/>
          <w:bCs/>
          <w:spacing w:val="-2"/>
        </w:rPr>
      </w:pPr>
      <w:r w:rsidRPr="00AF00DD">
        <w:rPr>
          <w:b/>
          <w:bCs/>
          <w:spacing w:val="-2"/>
        </w:rPr>
        <w:t>AUTHORITY</w:t>
      </w:r>
    </w:p>
    <w:p w14:paraId="230DC026" w14:textId="77777777" w:rsidR="009C5EEF" w:rsidRDefault="009C5EEF" w:rsidP="00AF00DD">
      <w:pPr>
        <w:jc w:val="center"/>
        <w:rPr>
          <w:b/>
          <w:bCs/>
          <w:spacing w:val="-2"/>
        </w:rPr>
      </w:pPr>
    </w:p>
    <w:p w14:paraId="0CF4580D" w14:textId="77777777" w:rsidR="00C04B9A" w:rsidRDefault="00DA2D6D">
      <w:pPr>
        <w:pStyle w:val="Heading3"/>
        <w:rPr>
          <w:u w:val="none"/>
        </w:rPr>
      </w:pPr>
      <w:r>
        <w:t>Section</w:t>
      </w:r>
      <w:r>
        <w:rPr>
          <w:spacing w:val="-9"/>
        </w:rPr>
        <w:t xml:space="preserve"> </w:t>
      </w:r>
      <w:r>
        <w:t>9.01</w:t>
      </w:r>
      <w:r>
        <w:rPr>
          <w:spacing w:val="36"/>
        </w:rPr>
        <w:t xml:space="preserve"> </w:t>
      </w:r>
      <w:r>
        <w:t>Parliamentary</w:t>
      </w:r>
      <w:r>
        <w:rPr>
          <w:spacing w:val="-8"/>
        </w:rPr>
        <w:t xml:space="preserve"> </w:t>
      </w:r>
      <w:r>
        <w:rPr>
          <w:spacing w:val="-2"/>
        </w:rPr>
        <w:t>Authority</w:t>
      </w:r>
    </w:p>
    <w:p w14:paraId="0CF4580E" w14:textId="5417E345" w:rsidR="00C04B9A" w:rsidRDefault="00DA2D6D">
      <w:pPr>
        <w:spacing w:before="1"/>
        <w:ind w:left="72" w:right="72"/>
        <w:jc w:val="both"/>
        <w:rPr>
          <w:sz w:val="20"/>
        </w:rPr>
      </w:pPr>
      <w:r>
        <w:rPr>
          <w:sz w:val="20"/>
        </w:rPr>
        <w:t xml:space="preserve">The current </w:t>
      </w:r>
      <w:r>
        <w:rPr>
          <w:i/>
          <w:sz w:val="20"/>
        </w:rPr>
        <w:t xml:space="preserve">Robert’s Rules of Order, Newly </w:t>
      </w:r>
      <w:r w:rsidR="00B0132C">
        <w:rPr>
          <w:i/>
          <w:sz w:val="20"/>
        </w:rPr>
        <w:t>Revised,</w:t>
      </w:r>
      <w:r>
        <w:rPr>
          <w:i/>
          <w:sz w:val="20"/>
        </w:rPr>
        <w:t xml:space="preserve"> </w:t>
      </w:r>
      <w:r>
        <w:rPr>
          <w:sz w:val="20"/>
        </w:rPr>
        <w:t xml:space="preserve">shall be the parliamentary </w:t>
      </w:r>
      <w:r>
        <w:rPr>
          <w:spacing w:val="-2"/>
          <w:sz w:val="20"/>
        </w:rPr>
        <w:t>authority.</w:t>
      </w:r>
    </w:p>
    <w:p w14:paraId="67D77861" w14:textId="77777777" w:rsidR="0011144A" w:rsidRDefault="0011144A">
      <w:pPr>
        <w:pStyle w:val="BodyText"/>
        <w:spacing w:before="225"/>
        <w:ind w:left="0"/>
      </w:pPr>
    </w:p>
    <w:p w14:paraId="24DA6944" w14:textId="0A69E772" w:rsidR="00AF00DD" w:rsidRPr="00AF00DD" w:rsidRDefault="00DA2D6D" w:rsidP="00AF00DD">
      <w:pPr>
        <w:jc w:val="center"/>
        <w:rPr>
          <w:b/>
          <w:bCs/>
        </w:rPr>
      </w:pPr>
      <w:r w:rsidRPr="00AF00DD">
        <w:rPr>
          <w:b/>
          <w:bCs/>
        </w:rPr>
        <w:t>ARTICLE X</w:t>
      </w:r>
    </w:p>
    <w:p w14:paraId="0CF45810" w14:textId="6DCB21BE" w:rsidR="00C04B9A" w:rsidRDefault="00DA2D6D" w:rsidP="00AF00DD">
      <w:pPr>
        <w:jc w:val="center"/>
        <w:rPr>
          <w:b/>
          <w:bCs/>
          <w:spacing w:val="-2"/>
        </w:rPr>
      </w:pPr>
      <w:r w:rsidRPr="00AF00DD">
        <w:rPr>
          <w:b/>
          <w:bCs/>
          <w:spacing w:val="-2"/>
        </w:rPr>
        <w:t>AMENDMENTS</w:t>
      </w:r>
    </w:p>
    <w:p w14:paraId="70783D23" w14:textId="77777777" w:rsidR="0041467D" w:rsidRPr="00AF00DD" w:rsidRDefault="0041467D" w:rsidP="00AF00DD">
      <w:pPr>
        <w:jc w:val="center"/>
        <w:rPr>
          <w:b/>
          <w:bCs/>
        </w:rPr>
      </w:pPr>
    </w:p>
    <w:p w14:paraId="0CF45811" w14:textId="3F965940" w:rsidR="00C04B9A" w:rsidRPr="009506FF" w:rsidRDefault="00DA2D6D">
      <w:pPr>
        <w:pStyle w:val="Heading3"/>
        <w:spacing w:before="184" w:line="227" w:lineRule="exact"/>
        <w:rPr>
          <w:u w:val="none"/>
        </w:rPr>
      </w:pPr>
      <w:r w:rsidRPr="009506FF">
        <w:t>Section</w:t>
      </w:r>
      <w:r w:rsidRPr="009506FF">
        <w:rPr>
          <w:spacing w:val="-7"/>
        </w:rPr>
        <w:t xml:space="preserve"> </w:t>
      </w:r>
      <w:r w:rsidRPr="009506FF">
        <w:t>10.01</w:t>
      </w:r>
      <w:r w:rsidRPr="009506FF">
        <w:rPr>
          <w:spacing w:val="41"/>
        </w:rPr>
        <w:t xml:space="preserve"> </w:t>
      </w:r>
      <w:r w:rsidR="00484624" w:rsidRPr="009506FF">
        <w:rPr>
          <w:spacing w:val="-2"/>
        </w:rPr>
        <w:t>Amendments</w:t>
      </w:r>
    </w:p>
    <w:p w14:paraId="0CF45812" w14:textId="02BEAED7" w:rsidR="00C04B9A" w:rsidRDefault="00DA2D6D">
      <w:pPr>
        <w:pStyle w:val="BodyText"/>
        <w:ind w:right="71"/>
        <w:jc w:val="both"/>
        <w:rPr>
          <w:spacing w:val="-2"/>
        </w:rPr>
      </w:pPr>
      <w:r>
        <w:rPr>
          <w:spacing w:val="-2"/>
        </w:rPr>
        <w:t>The</w:t>
      </w:r>
      <w:r>
        <w:rPr>
          <w:spacing w:val="-5"/>
        </w:rPr>
        <w:t xml:space="preserve"> </w:t>
      </w:r>
      <w:r>
        <w:rPr>
          <w:spacing w:val="-2"/>
        </w:rPr>
        <w:t>Board</w:t>
      </w:r>
      <w:r>
        <w:rPr>
          <w:spacing w:val="-6"/>
        </w:rPr>
        <w:t xml:space="preserve"> </w:t>
      </w:r>
      <w:r>
        <w:rPr>
          <w:spacing w:val="-2"/>
        </w:rPr>
        <w:t>may</w:t>
      </w:r>
      <w:r>
        <w:rPr>
          <w:spacing w:val="-4"/>
        </w:rPr>
        <w:t xml:space="preserve"> </w:t>
      </w:r>
      <w:r>
        <w:rPr>
          <w:spacing w:val="-2"/>
        </w:rPr>
        <w:t>alter,</w:t>
      </w:r>
      <w:r>
        <w:rPr>
          <w:spacing w:val="-8"/>
        </w:rPr>
        <w:t xml:space="preserve"> </w:t>
      </w:r>
      <w:r>
        <w:rPr>
          <w:spacing w:val="-2"/>
        </w:rPr>
        <w:t>amend,</w:t>
      </w:r>
      <w:r>
        <w:rPr>
          <w:spacing w:val="-8"/>
        </w:rPr>
        <w:t xml:space="preserve"> </w:t>
      </w:r>
      <w:r>
        <w:rPr>
          <w:spacing w:val="-2"/>
        </w:rPr>
        <w:t>or</w:t>
      </w:r>
      <w:r>
        <w:rPr>
          <w:spacing w:val="-7"/>
        </w:rPr>
        <w:t xml:space="preserve"> </w:t>
      </w:r>
      <w:r>
        <w:rPr>
          <w:spacing w:val="-2"/>
        </w:rPr>
        <w:t>repeal</w:t>
      </w:r>
      <w:r>
        <w:rPr>
          <w:spacing w:val="-6"/>
        </w:rPr>
        <w:t xml:space="preserve"> </w:t>
      </w:r>
      <w:r>
        <w:rPr>
          <w:spacing w:val="-2"/>
        </w:rPr>
        <w:t>these</w:t>
      </w:r>
      <w:r>
        <w:rPr>
          <w:spacing w:val="-7"/>
        </w:rPr>
        <w:t xml:space="preserve"> </w:t>
      </w:r>
      <w:r>
        <w:rPr>
          <w:spacing w:val="-2"/>
        </w:rPr>
        <w:t>Bylaws</w:t>
      </w:r>
      <w:r>
        <w:rPr>
          <w:spacing w:val="-7"/>
        </w:rPr>
        <w:t xml:space="preserve"> </w:t>
      </w:r>
      <w:r>
        <w:rPr>
          <w:spacing w:val="-2"/>
        </w:rPr>
        <w:t>at any meeting</w:t>
      </w:r>
      <w:r>
        <w:rPr>
          <w:spacing w:val="-8"/>
        </w:rPr>
        <w:t xml:space="preserve"> </w:t>
      </w:r>
      <w:r>
        <w:rPr>
          <w:spacing w:val="-2"/>
        </w:rPr>
        <w:t>of</w:t>
      </w:r>
      <w:r>
        <w:rPr>
          <w:spacing w:val="-7"/>
        </w:rPr>
        <w:t xml:space="preserve"> </w:t>
      </w:r>
      <w:r>
        <w:rPr>
          <w:spacing w:val="-2"/>
        </w:rPr>
        <w:t>the</w:t>
      </w:r>
      <w:r>
        <w:rPr>
          <w:spacing w:val="-5"/>
        </w:rPr>
        <w:t xml:space="preserve"> </w:t>
      </w:r>
      <w:r>
        <w:rPr>
          <w:spacing w:val="-2"/>
        </w:rPr>
        <w:t xml:space="preserve">General </w:t>
      </w:r>
      <w:r>
        <w:t>Membership</w:t>
      </w:r>
      <w:r>
        <w:rPr>
          <w:spacing w:val="-13"/>
        </w:rPr>
        <w:t xml:space="preserve"> </w:t>
      </w:r>
      <w:r>
        <w:t>by</w:t>
      </w:r>
      <w:r>
        <w:rPr>
          <w:spacing w:val="-12"/>
        </w:rPr>
        <w:t xml:space="preserve"> </w:t>
      </w:r>
      <w:r>
        <w:t>a</w:t>
      </w:r>
      <w:r>
        <w:rPr>
          <w:spacing w:val="-12"/>
        </w:rPr>
        <w:t xml:space="preserve"> </w:t>
      </w:r>
      <w:r>
        <w:t>two-</w:t>
      </w:r>
      <w:r w:rsidR="00B21B2D">
        <w:t>third</w:t>
      </w:r>
      <w:r>
        <w:rPr>
          <w:spacing w:val="-12"/>
        </w:rPr>
        <w:t xml:space="preserve"> </w:t>
      </w:r>
      <w:r>
        <w:t>(2/3)</w:t>
      </w:r>
      <w:r>
        <w:rPr>
          <w:spacing w:val="-12"/>
        </w:rPr>
        <w:t xml:space="preserve"> </w:t>
      </w:r>
      <w:r>
        <w:t>vote</w:t>
      </w:r>
      <w:r>
        <w:rPr>
          <w:spacing w:val="-12"/>
        </w:rPr>
        <w:t xml:space="preserve"> </w:t>
      </w:r>
      <w:r>
        <w:t>of</w:t>
      </w:r>
      <w:r>
        <w:rPr>
          <w:spacing w:val="-12"/>
        </w:rPr>
        <w:t xml:space="preserve"> </w:t>
      </w:r>
      <w:r>
        <w:t>the</w:t>
      </w:r>
      <w:r>
        <w:rPr>
          <w:spacing w:val="-12"/>
        </w:rPr>
        <w:t xml:space="preserve"> </w:t>
      </w:r>
      <w:r>
        <w:t>Membership</w:t>
      </w:r>
      <w:r>
        <w:rPr>
          <w:spacing w:val="-12"/>
        </w:rPr>
        <w:t xml:space="preserve"> </w:t>
      </w:r>
      <w:r>
        <w:t>present,</w:t>
      </w:r>
      <w:r>
        <w:rPr>
          <w:spacing w:val="-12"/>
        </w:rPr>
        <w:t xml:space="preserve"> </w:t>
      </w:r>
      <w:r>
        <w:t>provided</w:t>
      </w:r>
      <w:r>
        <w:rPr>
          <w:spacing w:val="-12"/>
        </w:rPr>
        <w:t xml:space="preserve"> </w:t>
      </w:r>
      <w:r>
        <w:t>that written</w:t>
      </w:r>
      <w:r>
        <w:rPr>
          <w:spacing w:val="-4"/>
        </w:rPr>
        <w:t xml:space="preserve"> </w:t>
      </w:r>
      <w:r>
        <w:t>notice</w:t>
      </w:r>
      <w:r>
        <w:rPr>
          <w:spacing w:val="-6"/>
        </w:rPr>
        <w:t xml:space="preserve"> </w:t>
      </w:r>
      <w:r>
        <w:t>of</w:t>
      </w:r>
      <w:r>
        <w:rPr>
          <w:spacing w:val="-4"/>
        </w:rPr>
        <w:t xml:space="preserve"> </w:t>
      </w:r>
      <w:r>
        <w:t>the</w:t>
      </w:r>
      <w:r>
        <w:rPr>
          <w:spacing w:val="-4"/>
        </w:rPr>
        <w:t xml:space="preserve"> </w:t>
      </w:r>
      <w:r>
        <w:t>proposed</w:t>
      </w:r>
      <w:r>
        <w:rPr>
          <w:spacing w:val="-6"/>
        </w:rPr>
        <w:t xml:space="preserve"> </w:t>
      </w:r>
      <w:r>
        <w:t>change</w:t>
      </w:r>
      <w:r>
        <w:rPr>
          <w:spacing w:val="-5"/>
        </w:rPr>
        <w:t xml:space="preserve"> </w:t>
      </w:r>
      <w:r>
        <w:t>is</w:t>
      </w:r>
      <w:r>
        <w:rPr>
          <w:spacing w:val="-6"/>
        </w:rPr>
        <w:t xml:space="preserve"> </w:t>
      </w:r>
      <w:r>
        <w:t>given</w:t>
      </w:r>
      <w:r>
        <w:rPr>
          <w:spacing w:val="-6"/>
        </w:rPr>
        <w:t xml:space="preserve"> </w:t>
      </w:r>
      <w:r>
        <w:t>at</w:t>
      </w:r>
      <w:r>
        <w:rPr>
          <w:spacing w:val="-5"/>
        </w:rPr>
        <w:t xml:space="preserve"> </w:t>
      </w:r>
      <w:r>
        <w:t>least</w:t>
      </w:r>
      <w:r>
        <w:rPr>
          <w:spacing w:val="-3"/>
        </w:rPr>
        <w:t xml:space="preserve"> </w:t>
      </w:r>
      <w:r>
        <w:t>ten</w:t>
      </w:r>
      <w:r>
        <w:rPr>
          <w:spacing w:val="-6"/>
        </w:rPr>
        <w:t xml:space="preserve"> </w:t>
      </w:r>
      <w:r>
        <w:t>(10)</w:t>
      </w:r>
      <w:r>
        <w:rPr>
          <w:spacing w:val="-4"/>
        </w:rPr>
        <w:t xml:space="preserve"> </w:t>
      </w:r>
      <w:r>
        <w:t>days</w:t>
      </w:r>
      <w:r>
        <w:rPr>
          <w:spacing w:val="-4"/>
        </w:rPr>
        <w:t xml:space="preserve"> </w:t>
      </w:r>
      <w:r>
        <w:t>prior</w:t>
      </w:r>
      <w:r>
        <w:rPr>
          <w:spacing w:val="-4"/>
        </w:rPr>
        <w:t xml:space="preserve"> </w:t>
      </w:r>
      <w:r>
        <w:t>to</w:t>
      </w:r>
      <w:r>
        <w:rPr>
          <w:spacing w:val="-6"/>
        </w:rPr>
        <w:t xml:space="preserve"> </w:t>
      </w:r>
      <w:r>
        <w:t xml:space="preserve">such </w:t>
      </w:r>
      <w:r>
        <w:rPr>
          <w:spacing w:val="-2"/>
        </w:rPr>
        <w:t>meeting.</w:t>
      </w:r>
    </w:p>
    <w:p w14:paraId="3B47A4B9" w14:textId="77777777" w:rsidR="00861716" w:rsidRDefault="00861716">
      <w:pPr>
        <w:pStyle w:val="BodyText"/>
        <w:ind w:right="71"/>
        <w:jc w:val="both"/>
        <w:rPr>
          <w:spacing w:val="-2"/>
        </w:rPr>
      </w:pPr>
    </w:p>
    <w:p w14:paraId="4D87D2CB" w14:textId="77777777" w:rsidR="00114B30" w:rsidRPr="00B0132C" w:rsidRDefault="00114B30" w:rsidP="00D77D9E">
      <w:pPr>
        <w:pStyle w:val="BodyText"/>
        <w:ind w:right="71"/>
        <w:jc w:val="center"/>
        <w:rPr>
          <w:b/>
          <w:bCs/>
          <w:spacing w:val="-2"/>
        </w:rPr>
      </w:pPr>
    </w:p>
    <w:p w14:paraId="602606D8" w14:textId="77777777" w:rsidR="00767CCD" w:rsidRDefault="00767CCD" w:rsidP="00D77D9E">
      <w:pPr>
        <w:pStyle w:val="BodyText"/>
        <w:ind w:right="71"/>
        <w:jc w:val="center"/>
        <w:rPr>
          <w:b/>
          <w:bCs/>
          <w:spacing w:val="-2"/>
        </w:rPr>
      </w:pPr>
    </w:p>
    <w:p w14:paraId="3CB12444" w14:textId="77777777" w:rsidR="00767CCD" w:rsidRDefault="00767CCD" w:rsidP="00D77D9E">
      <w:pPr>
        <w:pStyle w:val="BodyText"/>
        <w:ind w:right="71"/>
        <w:jc w:val="center"/>
        <w:rPr>
          <w:b/>
          <w:bCs/>
          <w:spacing w:val="-2"/>
        </w:rPr>
      </w:pPr>
    </w:p>
    <w:p w14:paraId="285ACF88" w14:textId="77777777" w:rsidR="00767CCD" w:rsidRDefault="00767CCD" w:rsidP="00D77D9E">
      <w:pPr>
        <w:pStyle w:val="BodyText"/>
        <w:ind w:right="71"/>
        <w:jc w:val="center"/>
        <w:rPr>
          <w:b/>
          <w:bCs/>
          <w:spacing w:val="-2"/>
        </w:rPr>
      </w:pPr>
    </w:p>
    <w:p w14:paraId="0EC8470C" w14:textId="77777777" w:rsidR="00767CCD" w:rsidRDefault="00767CCD" w:rsidP="00D77D9E">
      <w:pPr>
        <w:pStyle w:val="BodyText"/>
        <w:ind w:right="71"/>
        <w:jc w:val="center"/>
        <w:rPr>
          <w:b/>
          <w:bCs/>
          <w:spacing w:val="-2"/>
        </w:rPr>
      </w:pPr>
    </w:p>
    <w:p w14:paraId="07128420" w14:textId="77777777" w:rsidR="00767CCD" w:rsidRDefault="00767CCD" w:rsidP="00D77D9E">
      <w:pPr>
        <w:pStyle w:val="BodyText"/>
        <w:ind w:right="71"/>
        <w:jc w:val="center"/>
        <w:rPr>
          <w:b/>
          <w:bCs/>
          <w:spacing w:val="-2"/>
        </w:rPr>
      </w:pPr>
    </w:p>
    <w:p w14:paraId="3208A912" w14:textId="77777777" w:rsidR="00767CCD" w:rsidRDefault="00767CCD" w:rsidP="00D77D9E">
      <w:pPr>
        <w:pStyle w:val="BodyText"/>
        <w:ind w:right="71"/>
        <w:jc w:val="center"/>
        <w:rPr>
          <w:b/>
          <w:bCs/>
          <w:spacing w:val="-2"/>
        </w:rPr>
      </w:pPr>
    </w:p>
    <w:p w14:paraId="17394FA6" w14:textId="77777777" w:rsidR="0041467D" w:rsidRDefault="0041467D" w:rsidP="00D77D9E">
      <w:pPr>
        <w:pStyle w:val="BodyText"/>
        <w:ind w:right="71"/>
        <w:jc w:val="center"/>
        <w:rPr>
          <w:b/>
          <w:bCs/>
          <w:spacing w:val="-2"/>
        </w:rPr>
      </w:pPr>
    </w:p>
    <w:p w14:paraId="0745E039" w14:textId="77777777" w:rsidR="0041467D" w:rsidRDefault="0041467D" w:rsidP="00D77D9E">
      <w:pPr>
        <w:pStyle w:val="BodyText"/>
        <w:ind w:right="71"/>
        <w:jc w:val="center"/>
        <w:rPr>
          <w:b/>
          <w:bCs/>
          <w:spacing w:val="-2"/>
        </w:rPr>
      </w:pPr>
    </w:p>
    <w:p w14:paraId="0298C124" w14:textId="6AFB3B75" w:rsidR="00A01EE8" w:rsidRDefault="00A01EE8">
      <w:pPr>
        <w:rPr>
          <w:b/>
          <w:bCs/>
          <w:spacing w:val="-2"/>
          <w:sz w:val="20"/>
          <w:szCs w:val="20"/>
        </w:rPr>
      </w:pPr>
      <w:r>
        <w:rPr>
          <w:b/>
          <w:bCs/>
          <w:spacing w:val="-2"/>
        </w:rPr>
        <w:br w:type="page"/>
      </w:r>
    </w:p>
    <w:p w14:paraId="667FB78D" w14:textId="39363E79" w:rsidR="001B784E" w:rsidRPr="00AE7D00" w:rsidRDefault="00D77D9E" w:rsidP="00D77D9E">
      <w:pPr>
        <w:pStyle w:val="BodyText"/>
        <w:ind w:right="71"/>
        <w:jc w:val="center"/>
        <w:rPr>
          <w:b/>
          <w:bCs/>
          <w:spacing w:val="-2"/>
          <w:sz w:val="22"/>
          <w:szCs w:val="22"/>
        </w:rPr>
      </w:pPr>
      <w:r w:rsidRPr="00AE7D00">
        <w:rPr>
          <w:b/>
          <w:bCs/>
          <w:spacing w:val="-2"/>
          <w:sz w:val="22"/>
          <w:szCs w:val="22"/>
        </w:rPr>
        <w:lastRenderedPageBreak/>
        <w:t>REVISION LOG</w:t>
      </w:r>
    </w:p>
    <w:p w14:paraId="144F3E51" w14:textId="5CAD955C" w:rsidR="001B784E" w:rsidRPr="00AE7D00" w:rsidRDefault="001B784E" w:rsidP="001B784E">
      <w:pPr>
        <w:pStyle w:val="BodyText"/>
        <w:ind w:right="71"/>
        <w:rPr>
          <w:spacing w:val="-2"/>
          <w:sz w:val="22"/>
          <w:szCs w:val="22"/>
        </w:rPr>
      </w:pPr>
    </w:p>
    <w:p w14:paraId="08FC6D14" w14:textId="3920C0E7" w:rsidR="00300544" w:rsidRPr="00831DD4" w:rsidRDefault="00300544" w:rsidP="00905E3A">
      <w:pPr>
        <w:pStyle w:val="BodyText"/>
        <w:ind w:right="71"/>
        <w:rPr>
          <w:spacing w:val="-2"/>
        </w:rPr>
      </w:pPr>
      <w:r w:rsidRPr="00831DD4">
        <w:rPr>
          <w:b/>
          <w:bCs/>
          <w:spacing w:val="-2"/>
        </w:rPr>
        <w:t xml:space="preserve">May 2023. </w:t>
      </w:r>
      <w:r w:rsidRPr="00831DD4">
        <w:rPr>
          <w:spacing w:val="-2"/>
        </w:rPr>
        <w:t>Revisions unknown.</w:t>
      </w:r>
    </w:p>
    <w:p w14:paraId="000DBF8E" w14:textId="77777777" w:rsidR="00300544" w:rsidRPr="00831DD4" w:rsidRDefault="00300544" w:rsidP="00905E3A">
      <w:pPr>
        <w:pStyle w:val="BodyText"/>
        <w:ind w:right="71"/>
        <w:rPr>
          <w:spacing w:val="-2"/>
        </w:rPr>
      </w:pPr>
    </w:p>
    <w:p w14:paraId="48268038" w14:textId="77777777" w:rsidR="00D825C7" w:rsidRPr="00831DD4" w:rsidRDefault="00D825C7" w:rsidP="00905E3A">
      <w:pPr>
        <w:pStyle w:val="BodyText"/>
        <w:ind w:right="71"/>
        <w:rPr>
          <w:spacing w:val="-2"/>
        </w:rPr>
      </w:pPr>
    </w:p>
    <w:p w14:paraId="744CCAC8" w14:textId="7396B2E3" w:rsidR="00DE332D" w:rsidRPr="00B0132C" w:rsidRDefault="001B784E" w:rsidP="00905E3A">
      <w:pPr>
        <w:pStyle w:val="BodyText"/>
        <w:ind w:right="71"/>
        <w:rPr>
          <w:spacing w:val="-2"/>
        </w:rPr>
      </w:pPr>
      <w:r w:rsidRPr="00831DD4">
        <w:rPr>
          <w:b/>
          <w:bCs/>
          <w:spacing w:val="-2"/>
        </w:rPr>
        <w:t>March 2026</w:t>
      </w:r>
      <w:r w:rsidR="00CF1257" w:rsidRPr="00831DD4">
        <w:rPr>
          <w:b/>
          <w:bCs/>
          <w:spacing w:val="-2"/>
        </w:rPr>
        <w:t>.</w:t>
      </w:r>
      <w:r w:rsidR="00AE7D00">
        <w:rPr>
          <w:b/>
          <w:bCs/>
          <w:spacing w:val="-2"/>
        </w:rPr>
        <w:t xml:space="preserve"> </w:t>
      </w:r>
      <w:r w:rsidR="0013717B" w:rsidRPr="00B0132C">
        <w:rPr>
          <w:spacing w:val="-2"/>
        </w:rPr>
        <w:t>Changes</w:t>
      </w:r>
      <w:r w:rsidR="00C86A1A" w:rsidRPr="00B0132C">
        <w:rPr>
          <w:spacing w:val="-2"/>
        </w:rPr>
        <w:t xml:space="preserve"> </w:t>
      </w:r>
      <w:r w:rsidR="00032227" w:rsidRPr="00B0132C">
        <w:rPr>
          <w:spacing w:val="-2"/>
        </w:rPr>
        <w:t>include</w:t>
      </w:r>
      <w:r w:rsidR="00C86A1A" w:rsidRPr="00B0132C">
        <w:rPr>
          <w:spacing w:val="-2"/>
        </w:rPr>
        <w:t xml:space="preserve"> g</w:t>
      </w:r>
      <w:r w:rsidR="00FB3DC1" w:rsidRPr="00B0132C">
        <w:rPr>
          <w:spacing w:val="-2"/>
        </w:rPr>
        <w:t>rammar</w:t>
      </w:r>
      <w:r w:rsidR="00032227" w:rsidRPr="00B0132C">
        <w:rPr>
          <w:spacing w:val="-2"/>
        </w:rPr>
        <w:t xml:space="preserve">, </w:t>
      </w:r>
      <w:r w:rsidR="00FB3DC3" w:rsidRPr="00B0132C">
        <w:rPr>
          <w:spacing w:val="-2"/>
        </w:rPr>
        <w:t>r</w:t>
      </w:r>
      <w:r w:rsidR="0011144A" w:rsidRPr="00B0132C">
        <w:rPr>
          <w:spacing w:val="-2"/>
        </w:rPr>
        <w:t xml:space="preserve">enumber paragraphs as needed, </w:t>
      </w:r>
      <w:r w:rsidR="00127915" w:rsidRPr="00B0132C">
        <w:rPr>
          <w:spacing w:val="-2"/>
        </w:rPr>
        <w:t xml:space="preserve">add page numbers, </w:t>
      </w:r>
      <w:r w:rsidR="006C239A" w:rsidRPr="00B0132C">
        <w:rPr>
          <w:spacing w:val="-2"/>
        </w:rPr>
        <w:t xml:space="preserve">change Events to a Vice President position, </w:t>
      </w:r>
      <w:r w:rsidR="00AB4FA4" w:rsidRPr="00B0132C">
        <w:rPr>
          <w:spacing w:val="-2"/>
        </w:rPr>
        <w:t xml:space="preserve">identify events committee, </w:t>
      </w:r>
      <w:r w:rsidR="0064101B" w:rsidRPr="00B0132C">
        <w:rPr>
          <w:spacing w:val="-2"/>
        </w:rPr>
        <w:t xml:space="preserve">explain </w:t>
      </w:r>
      <w:r w:rsidR="0003082B" w:rsidRPr="00B0132C">
        <w:rPr>
          <w:spacing w:val="-2"/>
        </w:rPr>
        <w:t xml:space="preserve">timeline </w:t>
      </w:r>
      <w:r w:rsidR="0064101B" w:rsidRPr="00B0132C">
        <w:rPr>
          <w:spacing w:val="-2"/>
        </w:rPr>
        <w:t xml:space="preserve">for electing board of directors, </w:t>
      </w:r>
      <w:r w:rsidR="00886F9D" w:rsidRPr="00B0132C">
        <w:rPr>
          <w:spacing w:val="-2"/>
        </w:rPr>
        <w:t>add Revision Log</w:t>
      </w:r>
      <w:r w:rsidR="00BE1459" w:rsidRPr="00B0132C">
        <w:rPr>
          <w:spacing w:val="-2"/>
        </w:rPr>
        <w:t>.</w:t>
      </w:r>
    </w:p>
    <w:p w14:paraId="126B1738" w14:textId="37E9016F" w:rsidR="00DE332D" w:rsidRPr="00B0132C" w:rsidRDefault="00DE332D" w:rsidP="00905E3A">
      <w:pPr>
        <w:pStyle w:val="BodyText"/>
        <w:ind w:right="71"/>
        <w:rPr>
          <w:spacing w:val="-2"/>
        </w:rPr>
      </w:pPr>
    </w:p>
    <w:p w14:paraId="1BBC5A3C" w14:textId="5E0F9807" w:rsidR="00A14176" w:rsidRPr="006C1C9A" w:rsidRDefault="00836321" w:rsidP="00905E3A">
      <w:pPr>
        <w:pStyle w:val="BodyText"/>
        <w:ind w:right="71"/>
        <w:rPr>
          <w:b/>
          <w:bCs/>
          <w:spacing w:val="-2"/>
        </w:rPr>
      </w:pPr>
      <w:r w:rsidRPr="006C1C9A">
        <w:rPr>
          <w:b/>
          <w:bCs/>
          <w:spacing w:val="-2"/>
        </w:rPr>
        <w:t>Section 4.04 Notice of Meetings</w:t>
      </w:r>
    </w:p>
    <w:p w14:paraId="0B4B23BF" w14:textId="77777777" w:rsidR="00DE332D" w:rsidRPr="006C1C9A" w:rsidRDefault="00836321" w:rsidP="00905E3A">
      <w:pPr>
        <w:pStyle w:val="BodyText"/>
        <w:ind w:right="71"/>
        <w:rPr>
          <w:spacing w:val="-2"/>
        </w:rPr>
      </w:pPr>
      <w:r w:rsidRPr="006C1C9A">
        <w:rPr>
          <w:spacing w:val="-2"/>
        </w:rPr>
        <w:t xml:space="preserve">Change </w:t>
      </w:r>
      <w:r w:rsidR="00FB75BF" w:rsidRPr="006C1C9A">
        <w:rPr>
          <w:spacing w:val="-2"/>
        </w:rPr>
        <w:t xml:space="preserve">meeting notice from </w:t>
      </w:r>
      <w:r w:rsidRPr="006C1C9A">
        <w:rPr>
          <w:spacing w:val="-2"/>
        </w:rPr>
        <w:t>ten days to seven days</w:t>
      </w:r>
      <w:r w:rsidR="00FB75BF" w:rsidRPr="006C1C9A">
        <w:rPr>
          <w:spacing w:val="-2"/>
        </w:rPr>
        <w:t>.</w:t>
      </w:r>
    </w:p>
    <w:p w14:paraId="4A4A3BB8" w14:textId="77777777" w:rsidR="00DE332D" w:rsidRPr="006C1C9A" w:rsidRDefault="00DE332D" w:rsidP="00905E3A">
      <w:pPr>
        <w:pStyle w:val="BodyText"/>
        <w:ind w:right="71"/>
        <w:rPr>
          <w:spacing w:val="-2"/>
        </w:rPr>
      </w:pPr>
    </w:p>
    <w:p w14:paraId="1DB9C909" w14:textId="4EDDC181" w:rsidR="00F22862" w:rsidRPr="006C1C9A" w:rsidRDefault="00E16A46" w:rsidP="00905E3A">
      <w:pPr>
        <w:pStyle w:val="BodyText"/>
        <w:ind w:right="71"/>
        <w:rPr>
          <w:b/>
          <w:bCs/>
          <w:spacing w:val="-2"/>
        </w:rPr>
      </w:pPr>
      <w:r w:rsidRPr="006C1C9A">
        <w:rPr>
          <w:b/>
          <w:bCs/>
          <w:spacing w:val="-2"/>
        </w:rPr>
        <w:t xml:space="preserve">Section </w:t>
      </w:r>
      <w:r w:rsidR="00D825C7" w:rsidRPr="006C1C9A">
        <w:rPr>
          <w:b/>
          <w:bCs/>
          <w:spacing w:val="-2"/>
        </w:rPr>
        <w:t>5.07 Election</w:t>
      </w:r>
      <w:r w:rsidRPr="006C1C9A">
        <w:rPr>
          <w:b/>
          <w:bCs/>
          <w:spacing w:val="-2"/>
        </w:rPr>
        <w:t xml:space="preserve"> of Board of Directors</w:t>
      </w:r>
    </w:p>
    <w:p w14:paraId="10A98F90" w14:textId="287D3DE6" w:rsidR="002337B0" w:rsidRPr="006C1C9A" w:rsidRDefault="007171C9" w:rsidP="00905E3A">
      <w:pPr>
        <w:pStyle w:val="BodyText"/>
        <w:ind w:right="71"/>
        <w:rPr>
          <w:spacing w:val="-2"/>
        </w:rPr>
      </w:pPr>
      <w:r w:rsidRPr="006C1C9A">
        <w:rPr>
          <w:spacing w:val="-2"/>
        </w:rPr>
        <w:t xml:space="preserve">Fill </w:t>
      </w:r>
      <w:r w:rsidR="006663A0" w:rsidRPr="006C1C9A">
        <w:rPr>
          <w:spacing w:val="-2"/>
        </w:rPr>
        <w:t>vacant positions and a</w:t>
      </w:r>
      <w:r w:rsidRPr="006C1C9A">
        <w:rPr>
          <w:spacing w:val="-2"/>
        </w:rPr>
        <w:t xml:space="preserve">nnounce </w:t>
      </w:r>
      <w:r w:rsidR="006663A0" w:rsidRPr="006C1C9A">
        <w:rPr>
          <w:spacing w:val="-2"/>
        </w:rPr>
        <w:t xml:space="preserve">slate </w:t>
      </w:r>
      <w:r w:rsidRPr="006C1C9A">
        <w:rPr>
          <w:spacing w:val="-2"/>
        </w:rPr>
        <w:t>consistent with social board process</w:t>
      </w:r>
      <w:r w:rsidR="006663A0" w:rsidRPr="006C1C9A">
        <w:rPr>
          <w:spacing w:val="-2"/>
        </w:rPr>
        <w:t>.</w:t>
      </w:r>
      <w:r w:rsidR="00440DCC" w:rsidRPr="006C1C9A">
        <w:rPr>
          <w:spacing w:val="-2"/>
        </w:rPr>
        <w:t xml:space="preserve"> Replace paragraph </w:t>
      </w:r>
      <w:r w:rsidR="00D33195" w:rsidRPr="006C1C9A">
        <w:rPr>
          <w:spacing w:val="-2"/>
        </w:rPr>
        <w:t>#1.</w:t>
      </w:r>
    </w:p>
    <w:p w14:paraId="4A031B58" w14:textId="425840E4" w:rsidR="00905E3A" w:rsidRPr="006C1C9A" w:rsidRDefault="00B53642" w:rsidP="00905E3A">
      <w:pPr>
        <w:pStyle w:val="BodyText"/>
        <w:ind w:right="71"/>
        <w:rPr>
          <w:spacing w:val="-2"/>
        </w:rPr>
      </w:pPr>
      <w:r w:rsidRPr="006C1C9A">
        <w:rPr>
          <w:spacing w:val="-2"/>
        </w:rPr>
        <w:t xml:space="preserve"> </w:t>
      </w:r>
    </w:p>
    <w:p w14:paraId="7E0D46AB" w14:textId="77777777" w:rsidR="007C53AA" w:rsidRPr="006C1C9A" w:rsidRDefault="002F13B1" w:rsidP="007C53AA">
      <w:pPr>
        <w:pStyle w:val="BodyText"/>
        <w:ind w:right="71"/>
        <w:rPr>
          <w:b/>
          <w:bCs/>
          <w:spacing w:val="-2"/>
        </w:rPr>
      </w:pPr>
      <w:r w:rsidRPr="006C1C9A">
        <w:rPr>
          <w:b/>
          <w:bCs/>
          <w:spacing w:val="-2"/>
        </w:rPr>
        <w:t>Section 6.01 Officers</w:t>
      </w:r>
    </w:p>
    <w:p w14:paraId="175B4ABD" w14:textId="77777777" w:rsidR="00DF2A6C" w:rsidRPr="006C1C9A" w:rsidRDefault="00BB7172" w:rsidP="00DB30D2">
      <w:pPr>
        <w:pStyle w:val="BodyText"/>
        <w:numPr>
          <w:ilvl w:val="0"/>
          <w:numId w:val="10"/>
        </w:numPr>
        <w:ind w:right="71"/>
        <w:rPr>
          <w:spacing w:val="-2"/>
        </w:rPr>
      </w:pPr>
      <w:r w:rsidRPr="006C1C9A">
        <w:rPr>
          <w:spacing w:val="-2"/>
        </w:rPr>
        <w:t xml:space="preserve">Reword first paragraph adding </w:t>
      </w:r>
      <w:r w:rsidR="00075D08" w:rsidRPr="006C1C9A">
        <w:rPr>
          <w:spacing w:val="-2"/>
        </w:rPr>
        <w:t>Vice</w:t>
      </w:r>
      <w:r w:rsidR="002B1CDD" w:rsidRPr="006C1C9A">
        <w:rPr>
          <w:spacing w:val="-2"/>
        </w:rPr>
        <w:t xml:space="preserve"> </w:t>
      </w:r>
      <w:r w:rsidR="00075D08" w:rsidRPr="006C1C9A">
        <w:rPr>
          <w:spacing w:val="-2"/>
        </w:rPr>
        <w:t>President</w:t>
      </w:r>
      <w:r w:rsidRPr="006C1C9A">
        <w:rPr>
          <w:spacing w:val="-2"/>
        </w:rPr>
        <w:t xml:space="preserve"> Events.</w:t>
      </w:r>
    </w:p>
    <w:p w14:paraId="15B5B67E" w14:textId="062A1459" w:rsidR="00DB30D2" w:rsidRPr="006C1C9A" w:rsidRDefault="00DE332D" w:rsidP="00DB30D2">
      <w:pPr>
        <w:pStyle w:val="BodyText"/>
        <w:numPr>
          <w:ilvl w:val="0"/>
          <w:numId w:val="10"/>
        </w:numPr>
        <w:ind w:right="71"/>
        <w:rPr>
          <w:spacing w:val="-2"/>
        </w:rPr>
      </w:pPr>
      <w:r w:rsidRPr="006C1C9A">
        <w:rPr>
          <w:spacing w:val="-2"/>
        </w:rPr>
        <w:t>D</w:t>
      </w:r>
      <w:r w:rsidR="002F13B1" w:rsidRPr="006C1C9A">
        <w:rPr>
          <w:spacing w:val="-2"/>
        </w:rPr>
        <w:t>elete paragraph #2.</w:t>
      </w:r>
    </w:p>
    <w:p w14:paraId="73EA0180" w14:textId="77777777" w:rsidR="002325AB" w:rsidRPr="006C1C9A" w:rsidRDefault="002325AB" w:rsidP="002325AB">
      <w:pPr>
        <w:pStyle w:val="BodyText"/>
        <w:ind w:right="71"/>
        <w:rPr>
          <w:b/>
          <w:bCs/>
        </w:rPr>
      </w:pPr>
    </w:p>
    <w:p w14:paraId="74325B80" w14:textId="42CFE849" w:rsidR="00B21B2D" w:rsidRPr="006C1C9A" w:rsidRDefault="00B21B2D" w:rsidP="002325AB">
      <w:pPr>
        <w:pStyle w:val="BodyText"/>
        <w:ind w:right="71"/>
        <w:rPr>
          <w:b/>
          <w:bCs/>
        </w:rPr>
      </w:pPr>
      <w:r w:rsidRPr="006C1C9A">
        <w:rPr>
          <w:b/>
          <w:bCs/>
        </w:rPr>
        <w:t>Sect</w:t>
      </w:r>
      <w:r w:rsidR="00B0132C" w:rsidRPr="006C1C9A">
        <w:rPr>
          <w:b/>
          <w:bCs/>
        </w:rPr>
        <w:t>i</w:t>
      </w:r>
      <w:r w:rsidRPr="006C1C9A">
        <w:rPr>
          <w:b/>
          <w:bCs/>
        </w:rPr>
        <w:t xml:space="preserve">on </w:t>
      </w:r>
      <w:r w:rsidR="00B0132C" w:rsidRPr="006C1C9A">
        <w:rPr>
          <w:b/>
          <w:bCs/>
        </w:rPr>
        <w:t>6.05 Duties</w:t>
      </w:r>
      <w:r w:rsidRPr="006C1C9A">
        <w:rPr>
          <w:b/>
          <w:bCs/>
        </w:rPr>
        <w:t xml:space="preserve"> of the Vice President Events</w:t>
      </w:r>
    </w:p>
    <w:p w14:paraId="066E41DE" w14:textId="2182AB51" w:rsidR="00B21B2D" w:rsidRPr="006C1C9A" w:rsidRDefault="00B21B2D" w:rsidP="002325AB">
      <w:pPr>
        <w:pStyle w:val="BodyText"/>
        <w:ind w:right="71"/>
      </w:pPr>
      <w:r w:rsidRPr="006C1C9A">
        <w:t>Upgrade position to Vice President. New paragraph.</w:t>
      </w:r>
    </w:p>
    <w:p w14:paraId="2570695D" w14:textId="77777777" w:rsidR="00B21B2D" w:rsidRPr="006C1C9A" w:rsidRDefault="00B21B2D" w:rsidP="002325AB">
      <w:pPr>
        <w:pStyle w:val="BodyText"/>
        <w:ind w:right="71"/>
        <w:rPr>
          <w:b/>
          <w:bCs/>
        </w:rPr>
      </w:pPr>
    </w:p>
    <w:p w14:paraId="794AC51E" w14:textId="4AED2341" w:rsidR="002325AB" w:rsidRPr="006C1C9A" w:rsidRDefault="002126F0" w:rsidP="002325AB">
      <w:pPr>
        <w:pStyle w:val="BodyText"/>
        <w:ind w:right="71"/>
        <w:rPr>
          <w:b/>
          <w:bCs/>
        </w:rPr>
      </w:pPr>
      <w:r w:rsidRPr="006C1C9A">
        <w:rPr>
          <w:b/>
          <w:bCs/>
        </w:rPr>
        <w:t>Section 7.07 Events Committee</w:t>
      </w:r>
    </w:p>
    <w:p w14:paraId="53466743" w14:textId="444466BD" w:rsidR="002126F0" w:rsidRPr="00B0132C" w:rsidRDefault="00AB3F27" w:rsidP="002325AB">
      <w:pPr>
        <w:pStyle w:val="BodyText"/>
        <w:ind w:right="71"/>
      </w:pPr>
      <w:r w:rsidRPr="00B0132C">
        <w:t xml:space="preserve">Change title of paragraph. </w:t>
      </w:r>
      <w:r w:rsidR="00964C73" w:rsidRPr="00B0132C">
        <w:t>Reword paragraph.</w:t>
      </w:r>
    </w:p>
    <w:p w14:paraId="7E3E4088" w14:textId="77777777" w:rsidR="002126F0" w:rsidRPr="00B0132C" w:rsidRDefault="002126F0" w:rsidP="001B784E">
      <w:pPr>
        <w:pStyle w:val="BodyText"/>
        <w:ind w:right="71"/>
      </w:pPr>
    </w:p>
    <w:sectPr w:rsidR="002126F0" w:rsidRPr="00B0132C" w:rsidSect="006C1C9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4394" w14:textId="77777777" w:rsidR="00097051" w:rsidRDefault="00097051" w:rsidP="009514C8">
      <w:r>
        <w:separator/>
      </w:r>
    </w:p>
  </w:endnote>
  <w:endnote w:type="continuationSeparator" w:id="0">
    <w:p w14:paraId="377E2056" w14:textId="77777777" w:rsidR="00097051" w:rsidRDefault="00097051" w:rsidP="0095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769A" w14:textId="77777777" w:rsidR="003D5769" w:rsidRDefault="003D5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045140"/>
      <w:docPartObj>
        <w:docPartGallery w:val="Page Numbers (Bottom of Page)"/>
        <w:docPartUnique/>
      </w:docPartObj>
    </w:sdtPr>
    <w:sdtEndPr>
      <w:rPr>
        <w:noProof/>
      </w:rPr>
    </w:sdtEndPr>
    <w:sdtContent>
      <w:p w14:paraId="11743A44" w14:textId="21478D64" w:rsidR="003D5769" w:rsidRDefault="003D5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185F11" w14:textId="77777777" w:rsidR="003D5769" w:rsidRDefault="003D5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34E7" w14:textId="77777777" w:rsidR="003D5769" w:rsidRDefault="003D5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969EB" w14:textId="77777777" w:rsidR="00097051" w:rsidRDefault="00097051" w:rsidP="009514C8">
      <w:r>
        <w:separator/>
      </w:r>
    </w:p>
  </w:footnote>
  <w:footnote w:type="continuationSeparator" w:id="0">
    <w:p w14:paraId="755BAA76" w14:textId="77777777" w:rsidR="00097051" w:rsidRDefault="00097051" w:rsidP="00951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7800" w14:textId="77777777" w:rsidR="003D5769" w:rsidRDefault="003D5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67B3" w14:textId="77777777" w:rsidR="003D5769" w:rsidRDefault="003D57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26F2" w14:textId="77777777" w:rsidR="003D5769" w:rsidRDefault="003D5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63A"/>
    <w:multiLevelType w:val="hybridMultilevel"/>
    <w:tmpl w:val="B02AE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75441"/>
    <w:multiLevelType w:val="hybridMultilevel"/>
    <w:tmpl w:val="15D4B0AC"/>
    <w:lvl w:ilvl="0" w:tplc="256C0F26">
      <w:start w:val="1"/>
      <w:numFmt w:val="decimal"/>
      <w:lvlText w:val="%1."/>
      <w:lvlJc w:val="left"/>
      <w:pPr>
        <w:ind w:left="1152" w:hanging="360"/>
      </w:pPr>
      <w:rPr>
        <w:rFonts w:ascii="Georgia" w:eastAsia="Georgia" w:hAnsi="Georgia" w:cs="Georgia" w:hint="default"/>
        <w:b w:val="0"/>
        <w:bCs w:val="0"/>
        <w:i w:val="0"/>
        <w:iCs w:val="0"/>
        <w:spacing w:val="0"/>
        <w:w w:val="99"/>
        <w:sz w:val="20"/>
        <w:szCs w:val="20"/>
        <w:lang w:val="en-US" w:eastAsia="en-US" w:bidi="ar-SA"/>
      </w:rPr>
    </w:lvl>
    <w:lvl w:ilvl="1" w:tplc="9BA462FC">
      <w:numFmt w:val="bullet"/>
      <w:lvlText w:val="•"/>
      <w:lvlJc w:val="left"/>
      <w:pPr>
        <w:ind w:left="1764" w:hanging="360"/>
      </w:pPr>
      <w:rPr>
        <w:rFonts w:hint="default"/>
        <w:lang w:val="en-US" w:eastAsia="en-US" w:bidi="ar-SA"/>
      </w:rPr>
    </w:lvl>
    <w:lvl w:ilvl="2" w:tplc="F12A869E">
      <w:numFmt w:val="bullet"/>
      <w:lvlText w:val="•"/>
      <w:lvlJc w:val="left"/>
      <w:pPr>
        <w:ind w:left="2368" w:hanging="360"/>
      </w:pPr>
      <w:rPr>
        <w:rFonts w:hint="default"/>
        <w:lang w:val="en-US" w:eastAsia="en-US" w:bidi="ar-SA"/>
      </w:rPr>
    </w:lvl>
    <w:lvl w:ilvl="3" w:tplc="FA7C23D2">
      <w:numFmt w:val="bullet"/>
      <w:lvlText w:val="•"/>
      <w:lvlJc w:val="left"/>
      <w:pPr>
        <w:ind w:left="2972" w:hanging="360"/>
      </w:pPr>
      <w:rPr>
        <w:rFonts w:hint="default"/>
        <w:lang w:val="en-US" w:eastAsia="en-US" w:bidi="ar-SA"/>
      </w:rPr>
    </w:lvl>
    <w:lvl w:ilvl="4" w:tplc="AB1017FC">
      <w:numFmt w:val="bullet"/>
      <w:lvlText w:val="•"/>
      <w:lvlJc w:val="left"/>
      <w:pPr>
        <w:ind w:left="3576" w:hanging="360"/>
      </w:pPr>
      <w:rPr>
        <w:rFonts w:hint="default"/>
        <w:lang w:val="en-US" w:eastAsia="en-US" w:bidi="ar-SA"/>
      </w:rPr>
    </w:lvl>
    <w:lvl w:ilvl="5" w:tplc="A87C4B90">
      <w:numFmt w:val="bullet"/>
      <w:lvlText w:val="•"/>
      <w:lvlJc w:val="left"/>
      <w:pPr>
        <w:ind w:left="4180" w:hanging="360"/>
      </w:pPr>
      <w:rPr>
        <w:rFonts w:hint="default"/>
        <w:lang w:val="en-US" w:eastAsia="en-US" w:bidi="ar-SA"/>
      </w:rPr>
    </w:lvl>
    <w:lvl w:ilvl="6" w:tplc="56009A64">
      <w:numFmt w:val="bullet"/>
      <w:lvlText w:val="•"/>
      <w:lvlJc w:val="left"/>
      <w:pPr>
        <w:ind w:left="4784" w:hanging="360"/>
      </w:pPr>
      <w:rPr>
        <w:rFonts w:hint="default"/>
        <w:lang w:val="en-US" w:eastAsia="en-US" w:bidi="ar-SA"/>
      </w:rPr>
    </w:lvl>
    <w:lvl w:ilvl="7" w:tplc="89A4F6DA">
      <w:numFmt w:val="bullet"/>
      <w:lvlText w:val="•"/>
      <w:lvlJc w:val="left"/>
      <w:pPr>
        <w:ind w:left="5388" w:hanging="360"/>
      </w:pPr>
      <w:rPr>
        <w:rFonts w:hint="default"/>
        <w:lang w:val="en-US" w:eastAsia="en-US" w:bidi="ar-SA"/>
      </w:rPr>
    </w:lvl>
    <w:lvl w:ilvl="8" w:tplc="9F32BCFE">
      <w:numFmt w:val="bullet"/>
      <w:lvlText w:val="•"/>
      <w:lvlJc w:val="left"/>
      <w:pPr>
        <w:ind w:left="5992" w:hanging="360"/>
      </w:pPr>
      <w:rPr>
        <w:rFonts w:hint="default"/>
        <w:lang w:val="en-US" w:eastAsia="en-US" w:bidi="ar-SA"/>
      </w:rPr>
    </w:lvl>
  </w:abstractNum>
  <w:abstractNum w:abstractNumId="2" w15:restartNumberingAfterBreak="0">
    <w:nsid w:val="14CB5664"/>
    <w:multiLevelType w:val="hybridMultilevel"/>
    <w:tmpl w:val="25BA975A"/>
    <w:lvl w:ilvl="0" w:tplc="F328D846">
      <w:start w:val="1"/>
      <w:numFmt w:val="decimal"/>
      <w:lvlText w:val="%1."/>
      <w:lvlJc w:val="left"/>
      <w:pPr>
        <w:ind w:left="1286" w:hanging="495"/>
      </w:pPr>
      <w:rPr>
        <w:rFonts w:ascii="Georgia" w:eastAsia="Georgia" w:hAnsi="Georgia" w:cs="Georgia" w:hint="default"/>
        <w:b w:val="0"/>
        <w:bCs w:val="0"/>
        <w:i w:val="0"/>
        <w:iCs w:val="0"/>
        <w:spacing w:val="0"/>
        <w:w w:val="99"/>
        <w:sz w:val="20"/>
        <w:szCs w:val="20"/>
        <w:lang w:val="en-US" w:eastAsia="en-US" w:bidi="ar-SA"/>
      </w:rPr>
    </w:lvl>
    <w:lvl w:ilvl="1" w:tplc="9BF6A432">
      <w:numFmt w:val="bullet"/>
      <w:lvlText w:val="•"/>
      <w:lvlJc w:val="left"/>
      <w:pPr>
        <w:ind w:left="1872" w:hanging="495"/>
      </w:pPr>
      <w:rPr>
        <w:rFonts w:hint="default"/>
        <w:lang w:val="en-US" w:eastAsia="en-US" w:bidi="ar-SA"/>
      </w:rPr>
    </w:lvl>
    <w:lvl w:ilvl="2" w:tplc="886403A8">
      <w:numFmt w:val="bullet"/>
      <w:lvlText w:val="•"/>
      <w:lvlJc w:val="left"/>
      <w:pPr>
        <w:ind w:left="2464" w:hanging="495"/>
      </w:pPr>
      <w:rPr>
        <w:rFonts w:hint="default"/>
        <w:lang w:val="en-US" w:eastAsia="en-US" w:bidi="ar-SA"/>
      </w:rPr>
    </w:lvl>
    <w:lvl w:ilvl="3" w:tplc="BF42E6B4">
      <w:numFmt w:val="bullet"/>
      <w:lvlText w:val="•"/>
      <w:lvlJc w:val="left"/>
      <w:pPr>
        <w:ind w:left="3056" w:hanging="495"/>
      </w:pPr>
      <w:rPr>
        <w:rFonts w:hint="default"/>
        <w:lang w:val="en-US" w:eastAsia="en-US" w:bidi="ar-SA"/>
      </w:rPr>
    </w:lvl>
    <w:lvl w:ilvl="4" w:tplc="0A9A39A2">
      <w:numFmt w:val="bullet"/>
      <w:lvlText w:val="•"/>
      <w:lvlJc w:val="left"/>
      <w:pPr>
        <w:ind w:left="3648" w:hanging="495"/>
      </w:pPr>
      <w:rPr>
        <w:rFonts w:hint="default"/>
        <w:lang w:val="en-US" w:eastAsia="en-US" w:bidi="ar-SA"/>
      </w:rPr>
    </w:lvl>
    <w:lvl w:ilvl="5" w:tplc="820A4BEC">
      <w:numFmt w:val="bullet"/>
      <w:lvlText w:val="•"/>
      <w:lvlJc w:val="left"/>
      <w:pPr>
        <w:ind w:left="4240" w:hanging="495"/>
      </w:pPr>
      <w:rPr>
        <w:rFonts w:hint="default"/>
        <w:lang w:val="en-US" w:eastAsia="en-US" w:bidi="ar-SA"/>
      </w:rPr>
    </w:lvl>
    <w:lvl w:ilvl="6" w:tplc="31A86886">
      <w:numFmt w:val="bullet"/>
      <w:lvlText w:val="•"/>
      <w:lvlJc w:val="left"/>
      <w:pPr>
        <w:ind w:left="4832" w:hanging="495"/>
      </w:pPr>
      <w:rPr>
        <w:rFonts w:hint="default"/>
        <w:lang w:val="en-US" w:eastAsia="en-US" w:bidi="ar-SA"/>
      </w:rPr>
    </w:lvl>
    <w:lvl w:ilvl="7" w:tplc="3E0E2DCE">
      <w:numFmt w:val="bullet"/>
      <w:lvlText w:val="•"/>
      <w:lvlJc w:val="left"/>
      <w:pPr>
        <w:ind w:left="5424" w:hanging="495"/>
      </w:pPr>
      <w:rPr>
        <w:rFonts w:hint="default"/>
        <w:lang w:val="en-US" w:eastAsia="en-US" w:bidi="ar-SA"/>
      </w:rPr>
    </w:lvl>
    <w:lvl w:ilvl="8" w:tplc="A41E9046">
      <w:numFmt w:val="bullet"/>
      <w:lvlText w:val="•"/>
      <w:lvlJc w:val="left"/>
      <w:pPr>
        <w:ind w:left="6016" w:hanging="495"/>
      </w:pPr>
      <w:rPr>
        <w:rFonts w:hint="default"/>
        <w:lang w:val="en-US" w:eastAsia="en-US" w:bidi="ar-SA"/>
      </w:rPr>
    </w:lvl>
  </w:abstractNum>
  <w:abstractNum w:abstractNumId="3" w15:restartNumberingAfterBreak="0">
    <w:nsid w:val="269A0BD7"/>
    <w:multiLevelType w:val="hybridMultilevel"/>
    <w:tmpl w:val="C22EE41C"/>
    <w:lvl w:ilvl="0" w:tplc="A3C083FC">
      <w:start w:val="1"/>
      <w:numFmt w:val="decimal"/>
      <w:lvlText w:val="%1."/>
      <w:lvlJc w:val="left"/>
      <w:pPr>
        <w:ind w:left="1152" w:hanging="360"/>
      </w:pPr>
      <w:rPr>
        <w:rFonts w:ascii="Georgia" w:eastAsia="Georgia" w:hAnsi="Georgia" w:cs="Georgia" w:hint="default"/>
        <w:b w:val="0"/>
        <w:bCs w:val="0"/>
        <w:i w:val="0"/>
        <w:iCs w:val="0"/>
        <w:spacing w:val="0"/>
        <w:w w:val="99"/>
        <w:sz w:val="20"/>
        <w:szCs w:val="20"/>
        <w:lang w:val="en-US" w:eastAsia="en-US" w:bidi="ar-SA"/>
      </w:rPr>
    </w:lvl>
    <w:lvl w:ilvl="1" w:tplc="C8A615FE">
      <w:numFmt w:val="bullet"/>
      <w:lvlText w:val="•"/>
      <w:lvlJc w:val="left"/>
      <w:pPr>
        <w:ind w:left="1764" w:hanging="360"/>
      </w:pPr>
      <w:rPr>
        <w:rFonts w:hint="default"/>
        <w:lang w:val="en-US" w:eastAsia="en-US" w:bidi="ar-SA"/>
      </w:rPr>
    </w:lvl>
    <w:lvl w:ilvl="2" w:tplc="141CD08E">
      <w:numFmt w:val="bullet"/>
      <w:lvlText w:val="•"/>
      <w:lvlJc w:val="left"/>
      <w:pPr>
        <w:ind w:left="2368" w:hanging="360"/>
      </w:pPr>
      <w:rPr>
        <w:rFonts w:hint="default"/>
        <w:lang w:val="en-US" w:eastAsia="en-US" w:bidi="ar-SA"/>
      </w:rPr>
    </w:lvl>
    <w:lvl w:ilvl="3" w:tplc="76FAAF22">
      <w:numFmt w:val="bullet"/>
      <w:lvlText w:val="•"/>
      <w:lvlJc w:val="left"/>
      <w:pPr>
        <w:ind w:left="2972" w:hanging="360"/>
      </w:pPr>
      <w:rPr>
        <w:rFonts w:hint="default"/>
        <w:lang w:val="en-US" w:eastAsia="en-US" w:bidi="ar-SA"/>
      </w:rPr>
    </w:lvl>
    <w:lvl w:ilvl="4" w:tplc="29225ABC">
      <w:numFmt w:val="bullet"/>
      <w:lvlText w:val="•"/>
      <w:lvlJc w:val="left"/>
      <w:pPr>
        <w:ind w:left="3576" w:hanging="360"/>
      </w:pPr>
      <w:rPr>
        <w:rFonts w:hint="default"/>
        <w:lang w:val="en-US" w:eastAsia="en-US" w:bidi="ar-SA"/>
      </w:rPr>
    </w:lvl>
    <w:lvl w:ilvl="5" w:tplc="55621AD2">
      <w:numFmt w:val="bullet"/>
      <w:lvlText w:val="•"/>
      <w:lvlJc w:val="left"/>
      <w:pPr>
        <w:ind w:left="4180" w:hanging="360"/>
      </w:pPr>
      <w:rPr>
        <w:rFonts w:hint="default"/>
        <w:lang w:val="en-US" w:eastAsia="en-US" w:bidi="ar-SA"/>
      </w:rPr>
    </w:lvl>
    <w:lvl w:ilvl="6" w:tplc="5B32E97E">
      <w:numFmt w:val="bullet"/>
      <w:lvlText w:val="•"/>
      <w:lvlJc w:val="left"/>
      <w:pPr>
        <w:ind w:left="4784" w:hanging="360"/>
      </w:pPr>
      <w:rPr>
        <w:rFonts w:hint="default"/>
        <w:lang w:val="en-US" w:eastAsia="en-US" w:bidi="ar-SA"/>
      </w:rPr>
    </w:lvl>
    <w:lvl w:ilvl="7" w:tplc="47D074F2">
      <w:numFmt w:val="bullet"/>
      <w:lvlText w:val="•"/>
      <w:lvlJc w:val="left"/>
      <w:pPr>
        <w:ind w:left="5388" w:hanging="360"/>
      </w:pPr>
      <w:rPr>
        <w:rFonts w:hint="default"/>
        <w:lang w:val="en-US" w:eastAsia="en-US" w:bidi="ar-SA"/>
      </w:rPr>
    </w:lvl>
    <w:lvl w:ilvl="8" w:tplc="FEC2DD6E">
      <w:numFmt w:val="bullet"/>
      <w:lvlText w:val="•"/>
      <w:lvlJc w:val="left"/>
      <w:pPr>
        <w:ind w:left="5992" w:hanging="360"/>
      </w:pPr>
      <w:rPr>
        <w:rFonts w:hint="default"/>
        <w:lang w:val="en-US" w:eastAsia="en-US" w:bidi="ar-SA"/>
      </w:rPr>
    </w:lvl>
  </w:abstractNum>
  <w:abstractNum w:abstractNumId="4" w15:restartNumberingAfterBreak="0">
    <w:nsid w:val="35621C2C"/>
    <w:multiLevelType w:val="hybridMultilevel"/>
    <w:tmpl w:val="FF5C0EB0"/>
    <w:lvl w:ilvl="0" w:tplc="B8727DF2">
      <w:start w:val="1"/>
      <w:numFmt w:val="decimal"/>
      <w:lvlText w:val="%1."/>
      <w:lvlJc w:val="left"/>
      <w:pPr>
        <w:ind w:left="1130" w:hanging="360"/>
      </w:pPr>
      <w:rPr>
        <w:rFonts w:ascii="Georgia" w:eastAsia="Georgia" w:hAnsi="Georgia" w:cs="Georgia" w:hint="default"/>
        <w:b w:val="0"/>
        <w:bCs w:val="0"/>
        <w:i w:val="0"/>
        <w:iCs w:val="0"/>
        <w:spacing w:val="0"/>
        <w:w w:val="99"/>
        <w:sz w:val="20"/>
        <w:szCs w:val="20"/>
        <w:lang w:val="en-US" w:eastAsia="en-US" w:bidi="ar-SA"/>
      </w:rPr>
    </w:lvl>
    <w:lvl w:ilvl="1" w:tplc="5218ECB0">
      <w:numFmt w:val="bullet"/>
      <w:lvlText w:val="•"/>
      <w:lvlJc w:val="left"/>
      <w:pPr>
        <w:ind w:left="1746" w:hanging="360"/>
      </w:pPr>
      <w:rPr>
        <w:rFonts w:hint="default"/>
        <w:lang w:val="en-US" w:eastAsia="en-US" w:bidi="ar-SA"/>
      </w:rPr>
    </w:lvl>
    <w:lvl w:ilvl="2" w:tplc="A0A6A28C">
      <w:numFmt w:val="bullet"/>
      <w:lvlText w:val="•"/>
      <w:lvlJc w:val="left"/>
      <w:pPr>
        <w:ind w:left="2352" w:hanging="360"/>
      </w:pPr>
      <w:rPr>
        <w:rFonts w:hint="default"/>
        <w:lang w:val="en-US" w:eastAsia="en-US" w:bidi="ar-SA"/>
      </w:rPr>
    </w:lvl>
    <w:lvl w:ilvl="3" w:tplc="7B640FF6">
      <w:numFmt w:val="bullet"/>
      <w:lvlText w:val="•"/>
      <w:lvlJc w:val="left"/>
      <w:pPr>
        <w:ind w:left="2958" w:hanging="360"/>
      </w:pPr>
      <w:rPr>
        <w:rFonts w:hint="default"/>
        <w:lang w:val="en-US" w:eastAsia="en-US" w:bidi="ar-SA"/>
      </w:rPr>
    </w:lvl>
    <w:lvl w:ilvl="4" w:tplc="91666C82">
      <w:numFmt w:val="bullet"/>
      <w:lvlText w:val="•"/>
      <w:lvlJc w:val="left"/>
      <w:pPr>
        <w:ind w:left="3564" w:hanging="360"/>
      </w:pPr>
      <w:rPr>
        <w:rFonts w:hint="default"/>
        <w:lang w:val="en-US" w:eastAsia="en-US" w:bidi="ar-SA"/>
      </w:rPr>
    </w:lvl>
    <w:lvl w:ilvl="5" w:tplc="1D1ADF34">
      <w:numFmt w:val="bullet"/>
      <w:lvlText w:val="•"/>
      <w:lvlJc w:val="left"/>
      <w:pPr>
        <w:ind w:left="4170" w:hanging="360"/>
      </w:pPr>
      <w:rPr>
        <w:rFonts w:hint="default"/>
        <w:lang w:val="en-US" w:eastAsia="en-US" w:bidi="ar-SA"/>
      </w:rPr>
    </w:lvl>
    <w:lvl w:ilvl="6" w:tplc="86F01FE6">
      <w:numFmt w:val="bullet"/>
      <w:lvlText w:val="•"/>
      <w:lvlJc w:val="left"/>
      <w:pPr>
        <w:ind w:left="4776" w:hanging="360"/>
      </w:pPr>
      <w:rPr>
        <w:rFonts w:hint="default"/>
        <w:lang w:val="en-US" w:eastAsia="en-US" w:bidi="ar-SA"/>
      </w:rPr>
    </w:lvl>
    <w:lvl w:ilvl="7" w:tplc="06B6F13C">
      <w:numFmt w:val="bullet"/>
      <w:lvlText w:val="•"/>
      <w:lvlJc w:val="left"/>
      <w:pPr>
        <w:ind w:left="5382" w:hanging="360"/>
      </w:pPr>
      <w:rPr>
        <w:rFonts w:hint="default"/>
        <w:lang w:val="en-US" w:eastAsia="en-US" w:bidi="ar-SA"/>
      </w:rPr>
    </w:lvl>
    <w:lvl w:ilvl="8" w:tplc="3FE6C700">
      <w:numFmt w:val="bullet"/>
      <w:lvlText w:val="•"/>
      <w:lvlJc w:val="left"/>
      <w:pPr>
        <w:ind w:left="5988" w:hanging="360"/>
      </w:pPr>
      <w:rPr>
        <w:rFonts w:hint="default"/>
        <w:lang w:val="en-US" w:eastAsia="en-US" w:bidi="ar-SA"/>
      </w:rPr>
    </w:lvl>
  </w:abstractNum>
  <w:abstractNum w:abstractNumId="5" w15:restartNumberingAfterBreak="0">
    <w:nsid w:val="44A5273D"/>
    <w:multiLevelType w:val="hybridMultilevel"/>
    <w:tmpl w:val="30DA967A"/>
    <w:lvl w:ilvl="0" w:tplc="5706D4E6">
      <w:start w:val="1"/>
      <w:numFmt w:val="decimal"/>
      <w:lvlText w:val="%1."/>
      <w:lvlJc w:val="left"/>
      <w:pPr>
        <w:ind w:left="1133" w:hanging="360"/>
      </w:pPr>
      <w:rPr>
        <w:rFonts w:hint="default"/>
        <w:spacing w:val="0"/>
        <w:w w:val="99"/>
        <w:lang w:val="en-US" w:eastAsia="en-US" w:bidi="ar-SA"/>
      </w:rPr>
    </w:lvl>
    <w:lvl w:ilvl="1" w:tplc="345E63F8">
      <w:numFmt w:val="bullet"/>
      <w:lvlText w:val="•"/>
      <w:lvlJc w:val="left"/>
      <w:pPr>
        <w:ind w:left="1746" w:hanging="360"/>
      </w:pPr>
      <w:rPr>
        <w:rFonts w:hint="default"/>
        <w:lang w:val="en-US" w:eastAsia="en-US" w:bidi="ar-SA"/>
      </w:rPr>
    </w:lvl>
    <w:lvl w:ilvl="2" w:tplc="8CA40B10">
      <w:numFmt w:val="bullet"/>
      <w:lvlText w:val="•"/>
      <w:lvlJc w:val="left"/>
      <w:pPr>
        <w:ind w:left="2352" w:hanging="360"/>
      </w:pPr>
      <w:rPr>
        <w:rFonts w:hint="default"/>
        <w:lang w:val="en-US" w:eastAsia="en-US" w:bidi="ar-SA"/>
      </w:rPr>
    </w:lvl>
    <w:lvl w:ilvl="3" w:tplc="BB60F2B6">
      <w:numFmt w:val="bullet"/>
      <w:lvlText w:val="•"/>
      <w:lvlJc w:val="left"/>
      <w:pPr>
        <w:ind w:left="2958" w:hanging="360"/>
      </w:pPr>
      <w:rPr>
        <w:rFonts w:hint="default"/>
        <w:lang w:val="en-US" w:eastAsia="en-US" w:bidi="ar-SA"/>
      </w:rPr>
    </w:lvl>
    <w:lvl w:ilvl="4" w:tplc="B8C63D08">
      <w:numFmt w:val="bullet"/>
      <w:lvlText w:val="•"/>
      <w:lvlJc w:val="left"/>
      <w:pPr>
        <w:ind w:left="3564" w:hanging="360"/>
      </w:pPr>
      <w:rPr>
        <w:rFonts w:hint="default"/>
        <w:lang w:val="en-US" w:eastAsia="en-US" w:bidi="ar-SA"/>
      </w:rPr>
    </w:lvl>
    <w:lvl w:ilvl="5" w:tplc="EDFC6386">
      <w:numFmt w:val="bullet"/>
      <w:lvlText w:val="•"/>
      <w:lvlJc w:val="left"/>
      <w:pPr>
        <w:ind w:left="4170" w:hanging="360"/>
      </w:pPr>
      <w:rPr>
        <w:rFonts w:hint="default"/>
        <w:lang w:val="en-US" w:eastAsia="en-US" w:bidi="ar-SA"/>
      </w:rPr>
    </w:lvl>
    <w:lvl w:ilvl="6" w:tplc="A3A4332C">
      <w:numFmt w:val="bullet"/>
      <w:lvlText w:val="•"/>
      <w:lvlJc w:val="left"/>
      <w:pPr>
        <w:ind w:left="4776" w:hanging="360"/>
      </w:pPr>
      <w:rPr>
        <w:rFonts w:hint="default"/>
        <w:lang w:val="en-US" w:eastAsia="en-US" w:bidi="ar-SA"/>
      </w:rPr>
    </w:lvl>
    <w:lvl w:ilvl="7" w:tplc="9ADEAAE8">
      <w:numFmt w:val="bullet"/>
      <w:lvlText w:val="•"/>
      <w:lvlJc w:val="left"/>
      <w:pPr>
        <w:ind w:left="5382" w:hanging="360"/>
      </w:pPr>
      <w:rPr>
        <w:rFonts w:hint="default"/>
        <w:lang w:val="en-US" w:eastAsia="en-US" w:bidi="ar-SA"/>
      </w:rPr>
    </w:lvl>
    <w:lvl w:ilvl="8" w:tplc="39000B00">
      <w:numFmt w:val="bullet"/>
      <w:lvlText w:val="•"/>
      <w:lvlJc w:val="left"/>
      <w:pPr>
        <w:ind w:left="5988" w:hanging="360"/>
      </w:pPr>
      <w:rPr>
        <w:rFonts w:hint="default"/>
        <w:lang w:val="en-US" w:eastAsia="en-US" w:bidi="ar-SA"/>
      </w:rPr>
    </w:lvl>
  </w:abstractNum>
  <w:abstractNum w:abstractNumId="6" w15:restartNumberingAfterBreak="0">
    <w:nsid w:val="4BA8210B"/>
    <w:multiLevelType w:val="hybridMultilevel"/>
    <w:tmpl w:val="9D6EFFF2"/>
    <w:lvl w:ilvl="0" w:tplc="AC2EE6B6">
      <w:start w:val="1"/>
      <w:numFmt w:val="decimal"/>
      <w:lvlText w:val="%1."/>
      <w:lvlJc w:val="left"/>
      <w:pPr>
        <w:ind w:left="1152" w:hanging="360"/>
      </w:pPr>
      <w:rPr>
        <w:rFonts w:ascii="Georgia" w:eastAsia="Georgia" w:hAnsi="Georgia" w:cs="Georgia" w:hint="default"/>
        <w:b w:val="0"/>
        <w:bCs w:val="0"/>
        <w:i w:val="0"/>
        <w:iCs w:val="0"/>
        <w:spacing w:val="0"/>
        <w:w w:val="99"/>
        <w:sz w:val="20"/>
        <w:szCs w:val="20"/>
        <w:lang w:val="en-US" w:eastAsia="en-US" w:bidi="ar-SA"/>
      </w:rPr>
    </w:lvl>
    <w:lvl w:ilvl="1" w:tplc="6FF6B88C">
      <w:numFmt w:val="bullet"/>
      <w:lvlText w:val="•"/>
      <w:lvlJc w:val="left"/>
      <w:pPr>
        <w:ind w:left="1764" w:hanging="360"/>
      </w:pPr>
      <w:rPr>
        <w:rFonts w:hint="default"/>
        <w:lang w:val="en-US" w:eastAsia="en-US" w:bidi="ar-SA"/>
      </w:rPr>
    </w:lvl>
    <w:lvl w:ilvl="2" w:tplc="693CB060">
      <w:numFmt w:val="bullet"/>
      <w:lvlText w:val="•"/>
      <w:lvlJc w:val="left"/>
      <w:pPr>
        <w:ind w:left="2368" w:hanging="360"/>
      </w:pPr>
      <w:rPr>
        <w:rFonts w:hint="default"/>
        <w:lang w:val="en-US" w:eastAsia="en-US" w:bidi="ar-SA"/>
      </w:rPr>
    </w:lvl>
    <w:lvl w:ilvl="3" w:tplc="C8A021FC">
      <w:numFmt w:val="bullet"/>
      <w:lvlText w:val="•"/>
      <w:lvlJc w:val="left"/>
      <w:pPr>
        <w:ind w:left="2972" w:hanging="360"/>
      </w:pPr>
      <w:rPr>
        <w:rFonts w:hint="default"/>
        <w:lang w:val="en-US" w:eastAsia="en-US" w:bidi="ar-SA"/>
      </w:rPr>
    </w:lvl>
    <w:lvl w:ilvl="4" w:tplc="281C33A8">
      <w:numFmt w:val="bullet"/>
      <w:lvlText w:val="•"/>
      <w:lvlJc w:val="left"/>
      <w:pPr>
        <w:ind w:left="3576" w:hanging="360"/>
      </w:pPr>
      <w:rPr>
        <w:rFonts w:hint="default"/>
        <w:lang w:val="en-US" w:eastAsia="en-US" w:bidi="ar-SA"/>
      </w:rPr>
    </w:lvl>
    <w:lvl w:ilvl="5" w:tplc="32AE9B4C">
      <w:numFmt w:val="bullet"/>
      <w:lvlText w:val="•"/>
      <w:lvlJc w:val="left"/>
      <w:pPr>
        <w:ind w:left="4180" w:hanging="360"/>
      </w:pPr>
      <w:rPr>
        <w:rFonts w:hint="default"/>
        <w:lang w:val="en-US" w:eastAsia="en-US" w:bidi="ar-SA"/>
      </w:rPr>
    </w:lvl>
    <w:lvl w:ilvl="6" w:tplc="351CBC76">
      <w:numFmt w:val="bullet"/>
      <w:lvlText w:val="•"/>
      <w:lvlJc w:val="left"/>
      <w:pPr>
        <w:ind w:left="4784" w:hanging="360"/>
      </w:pPr>
      <w:rPr>
        <w:rFonts w:hint="default"/>
        <w:lang w:val="en-US" w:eastAsia="en-US" w:bidi="ar-SA"/>
      </w:rPr>
    </w:lvl>
    <w:lvl w:ilvl="7" w:tplc="948AFAF6">
      <w:numFmt w:val="bullet"/>
      <w:lvlText w:val="•"/>
      <w:lvlJc w:val="left"/>
      <w:pPr>
        <w:ind w:left="5388" w:hanging="360"/>
      </w:pPr>
      <w:rPr>
        <w:rFonts w:hint="default"/>
        <w:lang w:val="en-US" w:eastAsia="en-US" w:bidi="ar-SA"/>
      </w:rPr>
    </w:lvl>
    <w:lvl w:ilvl="8" w:tplc="4A7628E6">
      <w:numFmt w:val="bullet"/>
      <w:lvlText w:val="•"/>
      <w:lvlJc w:val="left"/>
      <w:pPr>
        <w:ind w:left="5992" w:hanging="360"/>
      </w:pPr>
      <w:rPr>
        <w:rFonts w:hint="default"/>
        <w:lang w:val="en-US" w:eastAsia="en-US" w:bidi="ar-SA"/>
      </w:rPr>
    </w:lvl>
  </w:abstractNum>
  <w:abstractNum w:abstractNumId="7" w15:restartNumberingAfterBreak="0">
    <w:nsid w:val="658E56A7"/>
    <w:multiLevelType w:val="hybridMultilevel"/>
    <w:tmpl w:val="C98EEE8E"/>
    <w:lvl w:ilvl="0" w:tplc="1702ED94">
      <w:start w:val="1"/>
      <w:numFmt w:val="decimal"/>
      <w:lvlText w:val="%1)"/>
      <w:lvlJc w:val="left"/>
      <w:pPr>
        <w:ind w:left="432" w:hanging="360"/>
      </w:pPr>
      <w:rPr>
        <w:rFonts w:hint="default"/>
        <w:u w:val="single"/>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6CE61555"/>
    <w:multiLevelType w:val="hybridMultilevel"/>
    <w:tmpl w:val="B6B26594"/>
    <w:lvl w:ilvl="0" w:tplc="9E68976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730C61B6"/>
    <w:multiLevelType w:val="hybridMultilevel"/>
    <w:tmpl w:val="99061866"/>
    <w:lvl w:ilvl="0" w:tplc="8A5EB76A">
      <w:start w:val="1"/>
      <w:numFmt w:val="decimal"/>
      <w:lvlText w:val="%1."/>
      <w:lvlJc w:val="left"/>
      <w:pPr>
        <w:ind w:left="1152" w:hanging="408"/>
      </w:pPr>
      <w:rPr>
        <w:rFonts w:ascii="Georgia" w:eastAsia="Georgia" w:hAnsi="Georgia" w:cs="Georgia" w:hint="default"/>
        <w:b w:val="0"/>
        <w:bCs w:val="0"/>
        <w:i w:val="0"/>
        <w:iCs w:val="0"/>
        <w:spacing w:val="0"/>
        <w:w w:val="99"/>
        <w:sz w:val="20"/>
        <w:szCs w:val="20"/>
        <w:lang w:val="en-US" w:eastAsia="en-US" w:bidi="ar-SA"/>
      </w:rPr>
    </w:lvl>
    <w:lvl w:ilvl="1" w:tplc="EB20B308">
      <w:numFmt w:val="bullet"/>
      <w:lvlText w:val="•"/>
      <w:lvlJc w:val="left"/>
      <w:pPr>
        <w:ind w:left="1764" w:hanging="408"/>
      </w:pPr>
      <w:rPr>
        <w:rFonts w:hint="default"/>
        <w:lang w:val="en-US" w:eastAsia="en-US" w:bidi="ar-SA"/>
      </w:rPr>
    </w:lvl>
    <w:lvl w:ilvl="2" w:tplc="EF7C11FE">
      <w:numFmt w:val="bullet"/>
      <w:lvlText w:val="•"/>
      <w:lvlJc w:val="left"/>
      <w:pPr>
        <w:ind w:left="2368" w:hanging="408"/>
      </w:pPr>
      <w:rPr>
        <w:rFonts w:hint="default"/>
        <w:lang w:val="en-US" w:eastAsia="en-US" w:bidi="ar-SA"/>
      </w:rPr>
    </w:lvl>
    <w:lvl w:ilvl="3" w:tplc="BB94CA32">
      <w:numFmt w:val="bullet"/>
      <w:lvlText w:val="•"/>
      <w:lvlJc w:val="left"/>
      <w:pPr>
        <w:ind w:left="2972" w:hanging="408"/>
      </w:pPr>
      <w:rPr>
        <w:rFonts w:hint="default"/>
        <w:lang w:val="en-US" w:eastAsia="en-US" w:bidi="ar-SA"/>
      </w:rPr>
    </w:lvl>
    <w:lvl w:ilvl="4" w:tplc="9ECC6CA8">
      <w:numFmt w:val="bullet"/>
      <w:lvlText w:val="•"/>
      <w:lvlJc w:val="left"/>
      <w:pPr>
        <w:ind w:left="3576" w:hanging="408"/>
      </w:pPr>
      <w:rPr>
        <w:rFonts w:hint="default"/>
        <w:lang w:val="en-US" w:eastAsia="en-US" w:bidi="ar-SA"/>
      </w:rPr>
    </w:lvl>
    <w:lvl w:ilvl="5" w:tplc="E91422C6">
      <w:numFmt w:val="bullet"/>
      <w:lvlText w:val="•"/>
      <w:lvlJc w:val="left"/>
      <w:pPr>
        <w:ind w:left="4180" w:hanging="408"/>
      </w:pPr>
      <w:rPr>
        <w:rFonts w:hint="default"/>
        <w:lang w:val="en-US" w:eastAsia="en-US" w:bidi="ar-SA"/>
      </w:rPr>
    </w:lvl>
    <w:lvl w:ilvl="6" w:tplc="5DA87594">
      <w:numFmt w:val="bullet"/>
      <w:lvlText w:val="•"/>
      <w:lvlJc w:val="left"/>
      <w:pPr>
        <w:ind w:left="4784" w:hanging="408"/>
      </w:pPr>
      <w:rPr>
        <w:rFonts w:hint="default"/>
        <w:lang w:val="en-US" w:eastAsia="en-US" w:bidi="ar-SA"/>
      </w:rPr>
    </w:lvl>
    <w:lvl w:ilvl="7" w:tplc="20769D26">
      <w:numFmt w:val="bullet"/>
      <w:lvlText w:val="•"/>
      <w:lvlJc w:val="left"/>
      <w:pPr>
        <w:ind w:left="5388" w:hanging="408"/>
      </w:pPr>
      <w:rPr>
        <w:rFonts w:hint="default"/>
        <w:lang w:val="en-US" w:eastAsia="en-US" w:bidi="ar-SA"/>
      </w:rPr>
    </w:lvl>
    <w:lvl w:ilvl="8" w:tplc="5E58DE30">
      <w:numFmt w:val="bullet"/>
      <w:lvlText w:val="•"/>
      <w:lvlJc w:val="left"/>
      <w:pPr>
        <w:ind w:left="5992" w:hanging="408"/>
      </w:pPr>
      <w:rPr>
        <w:rFonts w:hint="default"/>
        <w:lang w:val="en-US" w:eastAsia="en-US" w:bidi="ar-SA"/>
      </w:rPr>
    </w:lvl>
  </w:abstractNum>
  <w:num w:numId="1" w16cid:durableId="1853297758">
    <w:abstractNumId w:val="2"/>
  </w:num>
  <w:num w:numId="2" w16cid:durableId="2098937129">
    <w:abstractNumId w:val="1"/>
  </w:num>
  <w:num w:numId="3" w16cid:durableId="958222407">
    <w:abstractNumId w:val="9"/>
  </w:num>
  <w:num w:numId="4" w16cid:durableId="1594780595">
    <w:abstractNumId w:val="6"/>
  </w:num>
  <w:num w:numId="5" w16cid:durableId="1806503304">
    <w:abstractNumId w:val="4"/>
  </w:num>
  <w:num w:numId="6" w16cid:durableId="453332040">
    <w:abstractNumId w:val="5"/>
  </w:num>
  <w:num w:numId="7" w16cid:durableId="1352145024">
    <w:abstractNumId w:val="3"/>
  </w:num>
  <w:num w:numId="8" w16cid:durableId="1797986688">
    <w:abstractNumId w:val="0"/>
  </w:num>
  <w:num w:numId="9" w16cid:durableId="2033725681">
    <w:abstractNumId w:val="8"/>
  </w:num>
  <w:num w:numId="10" w16cid:durableId="321276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04B9A"/>
    <w:rsid w:val="0003082B"/>
    <w:rsid w:val="00032227"/>
    <w:rsid w:val="00045356"/>
    <w:rsid w:val="00045504"/>
    <w:rsid w:val="0005706B"/>
    <w:rsid w:val="00062BBE"/>
    <w:rsid w:val="0007393C"/>
    <w:rsid w:val="00075D08"/>
    <w:rsid w:val="000916C5"/>
    <w:rsid w:val="00097051"/>
    <w:rsid w:val="000A6057"/>
    <w:rsid w:val="000A78A4"/>
    <w:rsid w:val="000B27A0"/>
    <w:rsid w:val="000C3EAE"/>
    <w:rsid w:val="000C462C"/>
    <w:rsid w:val="000E78CE"/>
    <w:rsid w:val="00101BE1"/>
    <w:rsid w:val="00104CF9"/>
    <w:rsid w:val="0011144A"/>
    <w:rsid w:val="00114B30"/>
    <w:rsid w:val="00123BB7"/>
    <w:rsid w:val="00126A04"/>
    <w:rsid w:val="00127915"/>
    <w:rsid w:val="0013717B"/>
    <w:rsid w:val="00162137"/>
    <w:rsid w:val="001661A1"/>
    <w:rsid w:val="001670FB"/>
    <w:rsid w:val="00167C7E"/>
    <w:rsid w:val="00170A97"/>
    <w:rsid w:val="00173D6F"/>
    <w:rsid w:val="00186F39"/>
    <w:rsid w:val="001B6CA6"/>
    <w:rsid w:val="001B784E"/>
    <w:rsid w:val="001D55FF"/>
    <w:rsid w:val="001D6030"/>
    <w:rsid w:val="001E6382"/>
    <w:rsid w:val="001E768C"/>
    <w:rsid w:val="0021177E"/>
    <w:rsid w:val="00211D82"/>
    <w:rsid w:val="002126F0"/>
    <w:rsid w:val="002325AB"/>
    <w:rsid w:val="002337B0"/>
    <w:rsid w:val="00240BCC"/>
    <w:rsid w:val="00242B61"/>
    <w:rsid w:val="00246E97"/>
    <w:rsid w:val="00252A18"/>
    <w:rsid w:val="00284396"/>
    <w:rsid w:val="00285C11"/>
    <w:rsid w:val="002B1CDD"/>
    <w:rsid w:val="002B47D3"/>
    <w:rsid w:val="002C5621"/>
    <w:rsid w:val="002F13B1"/>
    <w:rsid w:val="00300544"/>
    <w:rsid w:val="00321B78"/>
    <w:rsid w:val="00342197"/>
    <w:rsid w:val="00362AA7"/>
    <w:rsid w:val="0037531F"/>
    <w:rsid w:val="003934B8"/>
    <w:rsid w:val="00395C8B"/>
    <w:rsid w:val="00397413"/>
    <w:rsid w:val="003A01E0"/>
    <w:rsid w:val="003D5769"/>
    <w:rsid w:val="003F6BE2"/>
    <w:rsid w:val="00404D53"/>
    <w:rsid w:val="00407650"/>
    <w:rsid w:val="0041467D"/>
    <w:rsid w:val="0041660E"/>
    <w:rsid w:val="0042636E"/>
    <w:rsid w:val="00436575"/>
    <w:rsid w:val="00440DCC"/>
    <w:rsid w:val="004411D4"/>
    <w:rsid w:val="00466B5B"/>
    <w:rsid w:val="00475E89"/>
    <w:rsid w:val="00477C53"/>
    <w:rsid w:val="00484624"/>
    <w:rsid w:val="00487006"/>
    <w:rsid w:val="00490825"/>
    <w:rsid w:val="0049253A"/>
    <w:rsid w:val="004F121E"/>
    <w:rsid w:val="004F3946"/>
    <w:rsid w:val="00500F56"/>
    <w:rsid w:val="00517849"/>
    <w:rsid w:val="00582BBF"/>
    <w:rsid w:val="005A2CDB"/>
    <w:rsid w:val="005B24A3"/>
    <w:rsid w:val="005B3A75"/>
    <w:rsid w:val="005D01C1"/>
    <w:rsid w:val="005D2530"/>
    <w:rsid w:val="005F4444"/>
    <w:rsid w:val="006377F5"/>
    <w:rsid w:val="0064101B"/>
    <w:rsid w:val="0065358E"/>
    <w:rsid w:val="00655705"/>
    <w:rsid w:val="006663A0"/>
    <w:rsid w:val="00667A28"/>
    <w:rsid w:val="0067651D"/>
    <w:rsid w:val="00680CB9"/>
    <w:rsid w:val="006B745B"/>
    <w:rsid w:val="006C1C9A"/>
    <w:rsid w:val="006C239A"/>
    <w:rsid w:val="006F1EDA"/>
    <w:rsid w:val="006F4666"/>
    <w:rsid w:val="007171C9"/>
    <w:rsid w:val="00753C95"/>
    <w:rsid w:val="00767CCD"/>
    <w:rsid w:val="007705B5"/>
    <w:rsid w:val="00776146"/>
    <w:rsid w:val="00782B71"/>
    <w:rsid w:val="007A5AF9"/>
    <w:rsid w:val="007C53AA"/>
    <w:rsid w:val="007D25B4"/>
    <w:rsid w:val="007D593D"/>
    <w:rsid w:val="007D6B10"/>
    <w:rsid w:val="007F2EFD"/>
    <w:rsid w:val="007F3BDE"/>
    <w:rsid w:val="0081678D"/>
    <w:rsid w:val="008213A4"/>
    <w:rsid w:val="00826297"/>
    <w:rsid w:val="008311D5"/>
    <w:rsid w:val="00831DD4"/>
    <w:rsid w:val="00836321"/>
    <w:rsid w:val="00842BB4"/>
    <w:rsid w:val="00845C44"/>
    <w:rsid w:val="00853FB0"/>
    <w:rsid w:val="00857B1F"/>
    <w:rsid w:val="00861716"/>
    <w:rsid w:val="0086662A"/>
    <w:rsid w:val="008700EF"/>
    <w:rsid w:val="00886F9D"/>
    <w:rsid w:val="00891928"/>
    <w:rsid w:val="008B2576"/>
    <w:rsid w:val="008C55C3"/>
    <w:rsid w:val="008D7DBC"/>
    <w:rsid w:val="008E2F08"/>
    <w:rsid w:val="0090450D"/>
    <w:rsid w:val="00905E3A"/>
    <w:rsid w:val="009506FF"/>
    <w:rsid w:val="009514C8"/>
    <w:rsid w:val="0095171E"/>
    <w:rsid w:val="00960793"/>
    <w:rsid w:val="009625B5"/>
    <w:rsid w:val="00964C73"/>
    <w:rsid w:val="00970582"/>
    <w:rsid w:val="00972593"/>
    <w:rsid w:val="00996B90"/>
    <w:rsid w:val="009A3B2B"/>
    <w:rsid w:val="009B152F"/>
    <w:rsid w:val="009C4103"/>
    <w:rsid w:val="009C5EEF"/>
    <w:rsid w:val="009E4F31"/>
    <w:rsid w:val="009E7059"/>
    <w:rsid w:val="009F7FD0"/>
    <w:rsid w:val="00A01EE8"/>
    <w:rsid w:val="00A11FFA"/>
    <w:rsid w:val="00A14176"/>
    <w:rsid w:val="00A57995"/>
    <w:rsid w:val="00A61857"/>
    <w:rsid w:val="00A67F01"/>
    <w:rsid w:val="00A84632"/>
    <w:rsid w:val="00AB3F27"/>
    <w:rsid w:val="00AB4FA4"/>
    <w:rsid w:val="00AC3164"/>
    <w:rsid w:val="00AD05B0"/>
    <w:rsid w:val="00AE7D00"/>
    <w:rsid w:val="00AF00DD"/>
    <w:rsid w:val="00AF2BB0"/>
    <w:rsid w:val="00B0132C"/>
    <w:rsid w:val="00B057DE"/>
    <w:rsid w:val="00B17F56"/>
    <w:rsid w:val="00B21B2D"/>
    <w:rsid w:val="00B44FE8"/>
    <w:rsid w:val="00B53642"/>
    <w:rsid w:val="00B56430"/>
    <w:rsid w:val="00B6586B"/>
    <w:rsid w:val="00B93B83"/>
    <w:rsid w:val="00BA53C2"/>
    <w:rsid w:val="00BB14F6"/>
    <w:rsid w:val="00BB7172"/>
    <w:rsid w:val="00BD2E70"/>
    <w:rsid w:val="00BE1459"/>
    <w:rsid w:val="00BF48C3"/>
    <w:rsid w:val="00C01994"/>
    <w:rsid w:val="00C04B9A"/>
    <w:rsid w:val="00C11778"/>
    <w:rsid w:val="00C1569F"/>
    <w:rsid w:val="00C32EC1"/>
    <w:rsid w:val="00C43917"/>
    <w:rsid w:val="00C45E96"/>
    <w:rsid w:val="00C80BB2"/>
    <w:rsid w:val="00C86A1A"/>
    <w:rsid w:val="00CA5792"/>
    <w:rsid w:val="00CD5518"/>
    <w:rsid w:val="00CF1257"/>
    <w:rsid w:val="00CF443F"/>
    <w:rsid w:val="00D045D6"/>
    <w:rsid w:val="00D138F3"/>
    <w:rsid w:val="00D304C8"/>
    <w:rsid w:val="00D33195"/>
    <w:rsid w:val="00D46D5A"/>
    <w:rsid w:val="00D6753D"/>
    <w:rsid w:val="00D77D9E"/>
    <w:rsid w:val="00D825C7"/>
    <w:rsid w:val="00D859ED"/>
    <w:rsid w:val="00D93138"/>
    <w:rsid w:val="00DA2D6D"/>
    <w:rsid w:val="00DB1063"/>
    <w:rsid w:val="00DB14E5"/>
    <w:rsid w:val="00DB2A4C"/>
    <w:rsid w:val="00DB30D2"/>
    <w:rsid w:val="00DB50BB"/>
    <w:rsid w:val="00DD3B83"/>
    <w:rsid w:val="00DD75C3"/>
    <w:rsid w:val="00DE2094"/>
    <w:rsid w:val="00DE332D"/>
    <w:rsid w:val="00DF2A6C"/>
    <w:rsid w:val="00E11A74"/>
    <w:rsid w:val="00E14A31"/>
    <w:rsid w:val="00E15666"/>
    <w:rsid w:val="00E16A46"/>
    <w:rsid w:val="00E25DD6"/>
    <w:rsid w:val="00E63671"/>
    <w:rsid w:val="00E9214C"/>
    <w:rsid w:val="00EB5612"/>
    <w:rsid w:val="00EE5774"/>
    <w:rsid w:val="00EF5773"/>
    <w:rsid w:val="00F10361"/>
    <w:rsid w:val="00F22862"/>
    <w:rsid w:val="00F4020F"/>
    <w:rsid w:val="00F56C45"/>
    <w:rsid w:val="00F655BB"/>
    <w:rsid w:val="00F970C9"/>
    <w:rsid w:val="00F97D8E"/>
    <w:rsid w:val="00FB3DC1"/>
    <w:rsid w:val="00FB3DC3"/>
    <w:rsid w:val="00FB75BF"/>
    <w:rsid w:val="00FC564D"/>
    <w:rsid w:val="00FF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5771"/>
  <w15:docId w15:val="{80014456-A2D4-46EA-A2BB-32D29450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204"/>
      <w:ind w:left="2701" w:right="2702" w:firstLine="5"/>
      <w:jc w:val="center"/>
      <w:outlineLvl w:val="0"/>
    </w:pPr>
    <w:rPr>
      <w:b/>
      <w:bCs/>
      <w:sz w:val="24"/>
      <w:szCs w:val="24"/>
    </w:rPr>
  </w:style>
  <w:style w:type="paragraph" w:styleId="Heading2">
    <w:name w:val="heading 2"/>
    <w:basedOn w:val="Normal"/>
    <w:link w:val="Heading2Char"/>
    <w:uiPriority w:val="9"/>
    <w:unhideWhenUsed/>
    <w:qFormat/>
    <w:pPr>
      <w:ind w:left="2627" w:right="5"/>
      <w:jc w:val="center"/>
      <w:outlineLvl w:val="1"/>
    </w:pPr>
    <w:rPr>
      <w:b/>
      <w:bCs/>
      <w:sz w:val="20"/>
      <w:szCs w:val="20"/>
    </w:rPr>
  </w:style>
  <w:style w:type="paragraph" w:styleId="Heading3">
    <w:name w:val="heading 3"/>
    <w:basedOn w:val="Normal"/>
    <w:link w:val="Heading3Char"/>
    <w:uiPriority w:val="9"/>
    <w:unhideWhenUsed/>
    <w:qFormat/>
    <w:pPr>
      <w:spacing w:before="182"/>
      <w:ind w:left="72"/>
      <w:jc w:val="both"/>
      <w:outlineLvl w:val="2"/>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2"/>
    </w:pPr>
    <w:rPr>
      <w:sz w:val="20"/>
      <w:szCs w:val="20"/>
    </w:rPr>
  </w:style>
  <w:style w:type="paragraph" w:styleId="ListParagraph">
    <w:name w:val="List Paragraph"/>
    <w:basedOn w:val="Normal"/>
    <w:uiPriority w:val="1"/>
    <w:qFormat/>
    <w:pPr>
      <w:ind w:left="1152" w:hanging="360"/>
    </w:pPr>
  </w:style>
  <w:style w:type="paragraph" w:customStyle="1" w:styleId="TableParagraph">
    <w:name w:val="Table Paragraph"/>
    <w:basedOn w:val="Normal"/>
    <w:uiPriority w:val="1"/>
    <w:qFormat/>
  </w:style>
  <w:style w:type="paragraph" w:styleId="NoSpacing">
    <w:name w:val="No Spacing"/>
    <w:uiPriority w:val="1"/>
    <w:qFormat/>
    <w:rsid w:val="001661A1"/>
    <w:pPr>
      <w:widowControl/>
      <w:autoSpaceDE/>
      <w:autoSpaceDN/>
    </w:pPr>
    <w:rPr>
      <w:kern w:val="2"/>
      <w:sz w:val="24"/>
      <w:szCs w:val="24"/>
      <w14:ligatures w14:val="standardContextual"/>
    </w:rPr>
  </w:style>
  <w:style w:type="paragraph" w:styleId="Header">
    <w:name w:val="header"/>
    <w:basedOn w:val="Normal"/>
    <w:link w:val="HeaderChar"/>
    <w:uiPriority w:val="99"/>
    <w:unhideWhenUsed/>
    <w:rsid w:val="009514C8"/>
    <w:pPr>
      <w:tabs>
        <w:tab w:val="center" w:pos="4680"/>
        <w:tab w:val="right" w:pos="9360"/>
      </w:tabs>
    </w:pPr>
  </w:style>
  <w:style w:type="character" w:customStyle="1" w:styleId="HeaderChar">
    <w:name w:val="Header Char"/>
    <w:basedOn w:val="DefaultParagraphFont"/>
    <w:link w:val="Header"/>
    <w:uiPriority w:val="99"/>
    <w:rsid w:val="009514C8"/>
    <w:rPr>
      <w:rFonts w:ascii="Georgia" w:eastAsia="Georgia" w:hAnsi="Georgia" w:cs="Georgia"/>
    </w:rPr>
  </w:style>
  <w:style w:type="paragraph" w:styleId="Footer">
    <w:name w:val="footer"/>
    <w:basedOn w:val="Normal"/>
    <w:link w:val="FooterChar"/>
    <w:uiPriority w:val="99"/>
    <w:unhideWhenUsed/>
    <w:rsid w:val="009514C8"/>
    <w:pPr>
      <w:tabs>
        <w:tab w:val="center" w:pos="4680"/>
        <w:tab w:val="right" w:pos="9360"/>
      </w:tabs>
    </w:pPr>
  </w:style>
  <w:style w:type="character" w:customStyle="1" w:styleId="FooterChar">
    <w:name w:val="Footer Char"/>
    <w:basedOn w:val="DefaultParagraphFont"/>
    <w:link w:val="Footer"/>
    <w:uiPriority w:val="99"/>
    <w:rsid w:val="009514C8"/>
    <w:rPr>
      <w:rFonts w:ascii="Georgia" w:eastAsia="Georgia" w:hAnsi="Georgia" w:cs="Georgia"/>
    </w:rPr>
  </w:style>
  <w:style w:type="character" w:customStyle="1" w:styleId="BodyTextChar">
    <w:name w:val="Body Text Char"/>
    <w:basedOn w:val="DefaultParagraphFont"/>
    <w:link w:val="BodyText"/>
    <w:uiPriority w:val="1"/>
    <w:rsid w:val="00BB14F6"/>
    <w:rPr>
      <w:rFonts w:ascii="Georgia" w:eastAsia="Georgia" w:hAnsi="Georgia" w:cs="Georgia"/>
      <w:sz w:val="20"/>
      <w:szCs w:val="20"/>
    </w:rPr>
  </w:style>
  <w:style w:type="character" w:customStyle="1" w:styleId="Heading2Char">
    <w:name w:val="Heading 2 Char"/>
    <w:basedOn w:val="DefaultParagraphFont"/>
    <w:link w:val="Heading2"/>
    <w:uiPriority w:val="9"/>
    <w:rsid w:val="0021177E"/>
    <w:rPr>
      <w:rFonts w:ascii="Georgia" w:eastAsia="Georgia" w:hAnsi="Georgia" w:cs="Georgia"/>
      <w:b/>
      <w:bCs/>
      <w:sz w:val="20"/>
      <w:szCs w:val="20"/>
    </w:rPr>
  </w:style>
  <w:style w:type="character" w:customStyle="1" w:styleId="Heading3Char">
    <w:name w:val="Heading 3 Char"/>
    <w:basedOn w:val="DefaultParagraphFont"/>
    <w:link w:val="Heading3"/>
    <w:uiPriority w:val="9"/>
    <w:rsid w:val="0021177E"/>
    <w:rPr>
      <w:rFonts w:ascii="Georgia" w:eastAsia="Georgia" w:hAnsi="Georgia" w:cs="Georgia"/>
      <w:b/>
      <w:bCs/>
      <w:sz w:val="20"/>
      <w:szCs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A346B-505C-4679-ABF0-0A84DAAA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JoyceLevine</dc:creator>
  <cp:lastModifiedBy>Diane Todd</cp:lastModifiedBy>
  <cp:revision>220</cp:revision>
  <cp:lastPrinted>2026-03-14T14:27:00Z</cp:lastPrinted>
  <dcterms:created xsi:type="dcterms:W3CDTF">2026-03-06T18:48:00Z</dcterms:created>
  <dcterms:modified xsi:type="dcterms:W3CDTF">2026-06-24T14:55:00Z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Microsoft® Word for Microsoft 365</vt:lpwstr>
  </property>
  <property fmtid="{D5CDD505-2E9C-101B-9397-08002B2CF9AE}" pid="4" name="LastSaved">
    <vt:filetime>2026-03-06T00:00:00Z</vt:filetime>
  </property>
  <property fmtid="{D5CDD505-2E9C-101B-9397-08002B2CF9AE}" pid="5" name="Producer">
    <vt:lpwstr>Microsoft® Word for Microsoft 365</vt:lpwstr>
  </property>
</Properties>
</file>